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B8E" w:rsidRDefault="00AD6B8E" w:rsidP="004643CD">
      <w:pPr>
        <w:pStyle w:val="NoSpacing"/>
        <w:jc w:val="center"/>
        <w:rPr>
          <w:rFonts w:ascii="Comic Sans MS" w:hAnsi="Comic Sans MS"/>
          <w:sz w:val="20"/>
          <w:szCs w:val="20"/>
        </w:rPr>
      </w:pPr>
      <w:bookmarkStart w:id="0" w:name="_GoBack"/>
      <w:bookmarkEnd w:id="0"/>
    </w:p>
    <w:p w:rsidR="00ED7C7B" w:rsidRPr="00791C05" w:rsidRDefault="006B234E" w:rsidP="004643CD">
      <w:pPr>
        <w:pStyle w:val="NoSpacing"/>
        <w:jc w:val="center"/>
        <w:rPr>
          <w:rFonts w:ascii="Comic Sans MS" w:hAnsi="Comic Sans MS"/>
          <w:b/>
          <w:sz w:val="20"/>
          <w:szCs w:val="20"/>
        </w:rPr>
      </w:pPr>
      <w:r>
        <w:rPr>
          <w:rFonts w:ascii="Comic Sans MS" w:hAnsi="Comic Sans MS"/>
          <w:b/>
          <w:noProof/>
          <w:sz w:val="20"/>
          <w:szCs w:val="20"/>
        </w:rPr>
        <w:drawing>
          <wp:inline distT="0" distB="0" distL="0" distR="0">
            <wp:extent cx="1531620" cy="960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erican_flag[1].png"/>
                    <pic:cNvPicPr/>
                  </pic:nvPicPr>
                  <pic:blipFill>
                    <a:blip r:embed="rId8">
                      <a:extLst>
                        <a:ext uri="{28A0092B-C50C-407E-A947-70E740481C1C}">
                          <a14:useLocalDpi xmlns:a14="http://schemas.microsoft.com/office/drawing/2010/main" val="0"/>
                        </a:ext>
                      </a:extLst>
                    </a:blip>
                    <a:stretch>
                      <a:fillRect/>
                    </a:stretch>
                  </pic:blipFill>
                  <pic:spPr>
                    <a:xfrm>
                      <a:off x="0" y="0"/>
                      <a:ext cx="1531620" cy="960120"/>
                    </a:xfrm>
                    <a:prstGeom prst="rect">
                      <a:avLst/>
                    </a:prstGeom>
                  </pic:spPr>
                </pic:pic>
              </a:graphicData>
            </a:graphic>
          </wp:inline>
        </w:drawing>
      </w:r>
      <w:r w:rsidR="00791C05" w:rsidRPr="00791C05">
        <w:rPr>
          <w:rFonts w:ascii="Comic Sans MS" w:hAnsi="Comic Sans MS"/>
          <w:b/>
          <w:sz w:val="20"/>
          <w:szCs w:val="20"/>
        </w:rPr>
        <w:t>ADVANCED PLACEMENT US GOVERN</w:t>
      </w:r>
      <w:r w:rsidR="004643CD" w:rsidRPr="00791C05">
        <w:rPr>
          <w:rFonts w:ascii="Comic Sans MS" w:hAnsi="Comic Sans MS"/>
          <w:b/>
          <w:sz w:val="20"/>
          <w:szCs w:val="20"/>
        </w:rPr>
        <w:t>MENT AND POLITICS</w:t>
      </w:r>
    </w:p>
    <w:p w:rsidR="004643CD" w:rsidRPr="00791C05" w:rsidRDefault="00643D15" w:rsidP="004643CD">
      <w:pPr>
        <w:pStyle w:val="NoSpacing"/>
        <w:jc w:val="center"/>
        <w:rPr>
          <w:rFonts w:ascii="Comic Sans MS" w:hAnsi="Comic Sans MS"/>
          <w:b/>
          <w:sz w:val="20"/>
          <w:szCs w:val="20"/>
        </w:rPr>
      </w:pPr>
      <w:r>
        <w:rPr>
          <w:rFonts w:ascii="Comic Sans MS" w:hAnsi="Comic Sans MS"/>
          <w:b/>
          <w:sz w:val="20"/>
          <w:szCs w:val="20"/>
        </w:rPr>
        <w:t>2018-2019</w:t>
      </w:r>
    </w:p>
    <w:p w:rsidR="00791C05" w:rsidRPr="00791C05" w:rsidRDefault="00FC57AD" w:rsidP="004643CD">
      <w:pPr>
        <w:pStyle w:val="NoSpacing"/>
        <w:jc w:val="center"/>
        <w:rPr>
          <w:rFonts w:ascii="Comic Sans MS" w:hAnsi="Comic Sans MS"/>
          <w:b/>
          <w:sz w:val="20"/>
          <w:szCs w:val="20"/>
        </w:rPr>
      </w:pPr>
      <w:r>
        <w:rPr>
          <w:rFonts w:ascii="Comic Sans MS" w:hAnsi="Comic Sans MS"/>
          <w:b/>
          <w:sz w:val="20"/>
          <w:szCs w:val="20"/>
        </w:rPr>
        <w:t>SUMMER ASSIGNMENT</w:t>
      </w:r>
    </w:p>
    <w:p w:rsidR="004643CD" w:rsidRDefault="00710146" w:rsidP="004643CD">
      <w:pPr>
        <w:pStyle w:val="NoSpacing"/>
        <w:jc w:val="center"/>
        <w:rPr>
          <w:rFonts w:ascii="Californian FB" w:hAnsi="Californian FB"/>
          <w:b/>
          <w:sz w:val="20"/>
          <w:szCs w:val="20"/>
        </w:rPr>
      </w:pPr>
      <w:hyperlink r:id="rId9" w:history="1">
        <w:r w:rsidR="00055194" w:rsidRPr="006B78F4">
          <w:rPr>
            <w:rStyle w:val="Hyperlink"/>
            <w:rFonts w:ascii="Californian FB" w:hAnsi="Californian FB"/>
            <w:b/>
            <w:sz w:val="20"/>
            <w:szCs w:val="20"/>
          </w:rPr>
          <w:t>campbelljc@fultonschools.org</w:t>
        </w:r>
      </w:hyperlink>
      <w:r w:rsidR="00055194">
        <w:rPr>
          <w:rFonts w:ascii="Californian FB" w:hAnsi="Californian FB"/>
          <w:b/>
          <w:sz w:val="20"/>
          <w:szCs w:val="20"/>
        </w:rPr>
        <w:t xml:space="preserve">, </w:t>
      </w:r>
      <w:hyperlink r:id="rId10" w:history="1">
        <w:r w:rsidR="0091634A" w:rsidRPr="00762655">
          <w:rPr>
            <w:rStyle w:val="Hyperlink"/>
            <w:rFonts w:ascii="Californian FB" w:hAnsi="Californian FB"/>
            <w:b/>
            <w:sz w:val="20"/>
            <w:szCs w:val="20"/>
          </w:rPr>
          <w:t>pezzollaa@fultonschools.org</w:t>
        </w:r>
      </w:hyperlink>
    </w:p>
    <w:p w:rsidR="0091634A" w:rsidRPr="000E3D8C" w:rsidRDefault="0091634A" w:rsidP="004643CD">
      <w:pPr>
        <w:pStyle w:val="NoSpacing"/>
        <w:jc w:val="center"/>
        <w:rPr>
          <w:rFonts w:ascii="Californian FB" w:hAnsi="Californian FB"/>
          <w:b/>
          <w:sz w:val="20"/>
          <w:szCs w:val="20"/>
        </w:rPr>
      </w:pPr>
    </w:p>
    <w:p w:rsidR="004643CD" w:rsidRPr="000E3D8C" w:rsidRDefault="004643CD" w:rsidP="004643CD">
      <w:pPr>
        <w:pStyle w:val="NoSpacing"/>
        <w:rPr>
          <w:rFonts w:ascii="Californian FB" w:hAnsi="Californian FB"/>
          <w:b/>
          <w:sz w:val="20"/>
          <w:szCs w:val="20"/>
        </w:rPr>
      </w:pPr>
    </w:p>
    <w:p w:rsidR="004643CD" w:rsidRPr="00791C05" w:rsidRDefault="004643CD" w:rsidP="000E3D8C">
      <w:pPr>
        <w:pStyle w:val="NoSpacing"/>
        <w:jc w:val="center"/>
        <w:rPr>
          <w:rFonts w:ascii="Comic Sans MS" w:hAnsi="Comic Sans MS"/>
          <w:b/>
          <w:sz w:val="20"/>
          <w:szCs w:val="20"/>
        </w:rPr>
      </w:pPr>
      <w:r w:rsidRPr="00791C05">
        <w:rPr>
          <w:rFonts w:ascii="Comic Sans MS" w:hAnsi="Comic Sans MS"/>
          <w:b/>
          <w:sz w:val="20"/>
          <w:szCs w:val="20"/>
        </w:rPr>
        <w:t>WELCOME TO ADVANCED PLACEMENT US GOVERNMENT AND POLITICS!</w:t>
      </w:r>
    </w:p>
    <w:p w:rsidR="004643CD" w:rsidRPr="000E3D8C" w:rsidRDefault="004643CD" w:rsidP="004643CD">
      <w:pPr>
        <w:pStyle w:val="NoSpacing"/>
        <w:rPr>
          <w:rFonts w:ascii="Californian FB" w:hAnsi="Californian FB"/>
          <w:sz w:val="20"/>
          <w:szCs w:val="20"/>
        </w:rPr>
      </w:pPr>
    </w:p>
    <w:p w:rsidR="004643CD" w:rsidRPr="00791C05" w:rsidRDefault="00B90A48" w:rsidP="004643CD">
      <w:pPr>
        <w:pStyle w:val="NoSpacing"/>
        <w:rPr>
          <w:rFonts w:ascii="Comic Sans MS" w:hAnsi="Comic Sans MS"/>
          <w:sz w:val="20"/>
          <w:szCs w:val="20"/>
        </w:rPr>
      </w:pPr>
      <w:r>
        <w:rPr>
          <w:rFonts w:ascii="Comic Sans MS" w:hAnsi="Comic Sans MS"/>
          <w:sz w:val="20"/>
          <w:szCs w:val="20"/>
        </w:rPr>
        <w:t>This is</w:t>
      </w:r>
      <w:r w:rsidR="004643CD" w:rsidRPr="00791C05">
        <w:rPr>
          <w:rFonts w:ascii="Comic Sans MS" w:hAnsi="Comic Sans MS"/>
          <w:sz w:val="20"/>
          <w:szCs w:val="20"/>
        </w:rPr>
        <w:t xml:space="preserve"> a great time to delve deeply into the study of our governmen</w:t>
      </w:r>
      <w:r>
        <w:rPr>
          <w:rFonts w:ascii="Comic Sans MS" w:hAnsi="Comic Sans MS"/>
          <w:sz w:val="20"/>
          <w:szCs w:val="20"/>
        </w:rPr>
        <w:t xml:space="preserve">t and US political culture. </w:t>
      </w:r>
      <w:r w:rsidR="004643CD" w:rsidRPr="00791C05">
        <w:rPr>
          <w:rFonts w:ascii="Comic Sans MS" w:hAnsi="Comic Sans MS"/>
          <w:sz w:val="20"/>
          <w:szCs w:val="20"/>
        </w:rPr>
        <w:t>This is not an easy class; however, we believe all students can find a level of success by working hard, completing all assignments</w:t>
      </w:r>
      <w:r>
        <w:rPr>
          <w:rFonts w:ascii="Comic Sans MS" w:hAnsi="Comic Sans MS"/>
          <w:sz w:val="20"/>
          <w:szCs w:val="20"/>
        </w:rPr>
        <w:t>,</w:t>
      </w:r>
      <w:r w:rsidR="004643CD" w:rsidRPr="00791C05">
        <w:rPr>
          <w:rFonts w:ascii="Comic Sans MS" w:hAnsi="Comic Sans MS"/>
          <w:sz w:val="20"/>
          <w:szCs w:val="20"/>
        </w:rPr>
        <w:t xml:space="preserve"> and asking good questions. Together we can encourage one another, challenge on</w:t>
      </w:r>
      <w:r w:rsidR="006B234E">
        <w:rPr>
          <w:rFonts w:ascii="Comic Sans MS" w:hAnsi="Comic Sans MS"/>
          <w:sz w:val="20"/>
          <w:szCs w:val="20"/>
        </w:rPr>
        <w:t>e</w:t>
      </w:r>
      <w:r w:rsidR="004643CD" w:rsidRPr="00791C05">
        <w:rPr>
          <w:rFonts w:ascii="Comic Sans MS" w:hAnsi="Comic Sans MS"/>
          <w:sz w:val="20"/>
          <w:szCs w:val="20"/>
        </w:rPr>
        <w:t xml:space="preserve"> another</w:t>
      </w:r>
      <w:r>
        <w:rPr>
          <w:rFonts w:ascii="Comic Sans MS" w:hAnsi="Comic Sans MS"/>
          <w:sz w:val="20"/>
          <w:szCs w:val="20"/>
        </w:rPr>
        <w:t>,</w:t>
      </w:r>
      <w:r w:rsidR="004643CD" w:rsidRPr="00791C05">
        <w:rPr>
          <w:rFonts w:ascii="Comic Sans MS" w:hAnsi="Comic Sans MS"/>
          <w:sz w:val="20"/>
          <w:szCs w:val="20"/>
        </w:rPr>
        <w:t xml:space="preserve"> and most importantly, learn from one another. </w:t>
      </w:r>
    </w:p>
    <w:p w:rsidR="004643CD" w:rsidRPr="00791C05" w:rsidRDefault="004643CD" w:rsidP="004643CD">
      <w:pPr>
        <w:pStyle w:val="NoSpacing"/>
        <w:rPr>
          <w:rFonts w:ascii="Comic Sans MS" w:hAnsi="Comic Sans MS"/>
          <w:sz w:val="20"/>
          <w:szCs w:val="20"/>
        </w:rPr>
      </w:pPr>
    </w:p>
    <w:p w:rsidR="004643CD" w:rsidRPr="00791C05" w:rsidRDefault="004643CD" w:rsidP="004643CD">
      <w:pPr>
        <w:pStyle w:val="NoSpacing"/>
        <w:rPr>
          <w:rFonts w:ascii="Comic Sans MS" w:hAnsi="Comic Sans MS"/>
          <w:b/>
          <w:sz w:val="20"/>
          <w:szCs w:val="20"/>
        </w:rPr>
      </w:pPr>
      <w:r w:rsidRPr="00791C05">
        <w:rPr>
          <w:rFonts w:ascii="Comic Sans MS" w:hAnsi="Comic Sans MS"/>
          <w:b/>
          <w:sz w:val="20"/>
          <w:szCs w:val="20"/>
        </w:rPr>
        <w:t>COURSE DESCRIPTION</w:t>
      </w:r>
    </w:p>
    <w:p w:rsidR="00382CF0" w:rsidRPr="00791C05" w:rsidRDefault="004643CD" w:rsidP="004643CD">
      <w:pPr>
        <w:pStyle w:val="NoSpacing"/>
        <w:rPr>
          <w:rFonts w:ascii="Comic Sans MS" w:hAnsi="Comic Sans MS"/>
          <w:sz w:val="20"/>
          <w:szCs w:val="20"/>
        </w:rPr>
      </w:pPr>
      <w:r w:rsidRPr="00791C05">
        <w:rPr>
          <w:rFonts w:ascii="Comic Sans MS" w:hAnsi="Comic Sans MS"/>
          <w:b/>
          <w:sz w:val="20"/>
          <w:szCs w:val="20"/>
        </w:rPr>
        <w:t>AP US Government and Politics</w:t>
      </w:r>
      <w:r w:rsidRPr="00791C05">
        <w:rPr>
          <w:rFonts w:ascii="Comic Sans MS" w:hAnsi="Comic Sans MS"/>
          <w:sz w:val="20"/>
          <w:szCs w:val="20"/>
        </w:rPr>
        <w:t xml:space="preserve"> will have at its core an a</w:t>
      </w:r>
      <w:r w:rsidR="00382CF0" w:rsidRPr="00791C05">
        <w:rPr>
          <w:rFonts w:ascii="Comic Sans MS" w:hAnsi="Comic Sans MS"/>
          <w:sz w:val="20"/>
          <w:szCs w:val="20"/>
        </w:rPr>
        <w:t xml:space="preserve">pproach that encourages, entices, </w:t>
      </w:r>
      <w:r w:rsidRPr="00791C05">
        <w:rPr>
          <w:rFonts w:ascii="Comic Sans MS" w:hAnsi="Comic Sans MS"/>
          <w:sz w:val="20"/>
          <w:szCs w:val="20"/>
        </w:rPr>
        <w:t xml:space="preserve"> </w:t>
      </w:r>
    </w:p>
    <w:p w:rsidR="004643CD" w:rsidRPr="00791C05" w:rsidRDefault="004643CD" w:rsidP="004643CD">
      <w:pPr>
        <w:pStyle w:val="NoSpacing"/>
        <w:rPr>
          <w:rFonts w:ascii="Comic Sans MS" w:hAnsi="Comic Sans MS"/>
          <w:sz w:val="20"/>
          <w:szCs w:val="20"/>
        </w:rPr>
      </w:pPr>
      <w:r w:rsidRPr="00791C05">
        <w:rPr>
          <w:rFonts w:ascii="Comic Sans MS" w:hAnsi="Comic Sans MS"/>
          <w:sz w:val="20"/>
          <w:szCs w:val="20"/>
        </w:rPr>
        <w:t>and</w:t>
      </w:r>
      <w:r w:rsidR="00A132B5" w:rsidRPr="00791C05">
        <w:rPr>
          <w:rFonts w:ascii="Comic Sans MS" w:hAnsi="Comic Sans MS"/>
          <w:sz w:val="20"/>
          <w:szCs w:val="20"/>
        </w:rPr>
        <w:t xml:space="preserve"> </w:t>
      </w:r>
      <w:r w:rsidR="00382CF0" w:rsidRPr="00791C05">
        <w:rPr>
          <w:rFonts w:ascii="Comic Sans MS" w:hAnsi="Comic Sans MS"/>
          <w:sz w:val="20"/>
          <w:szCs w:val="20"/>
        </w:rPr>
        <w:t>enga</w:t>
      </w:r>
      <w:r w:rsidRPr="00791C05">
        <w:rPr>
          <w:rFonts w:ascii="Comic Sans MS" w:hAnsi="Comic Sans MS"/>
          <w:sz w:val="20"/>
          <w:szCs w:val="20"/>
        </w:rPr>
        <w:t>ges students in the study of political institutions and processes of American government. Fundamental to your understanding wi</w:t>
      </w:r>
      <w:r w:rsidR="00382CF0" w:rsidRPr="00791C05">
        <w:rPr>
          <w:rFonts w:ascii="Comic Sans MS" w:hAnsi="Comic Sans MS"/>
          <w:sz w:val="20"/>
          <w:szCs w:val="20"/>
        </w:rPr>
        <w:t>ll be assignments using</w:t>
      </w:r>
      <w:r w:rsidR="000E3D8C" w:rsidRPr="00791C05">
        <w:rPr>
          <w:rFonts w:ascii="Comic Sans MS" w:hAnsi="Comic Sans MS"/>
          <w:sz w:val="20"/>
          <w:szCs w:val="20"/>
        </w:rPr>
        <w:t xml:space="preserve"> a</w:t>
      </w:r>
      <w:r w:rsidR="00382CF0" w:rsidRPr="00791C05">
        <w:rPr>
          <w:rFonts w:ascii="Comic Sans MS" w:hAnsi="Comic Sans MS"/>
          <w:sz w:val="20"/>
          <w:szCs w:val="20"/>
        </w:rPr>
        <w:t xml:space="preserve"> wide range of material from textbooks, print media, TV and films as well as primary sources. Using these resources will allow you to apply classwork to real world events.</w:t>
      </w:r>
      <w:r w:rsidRPr="00791C05">
        <w:rPr>
          <w:rFonts w:ascii="Comic Sans MS" w:hAnsi="Comic Sans MS"/>
          <w:sz w:val="20"/>
          <w:szCs w:val="20"/>
        </w:rPr>
        <w:t xml:space="preserve"> You will be expected to think critically in reading and writing assignments. </w:t>
      </w:r>
      <w:r w:rsidR="00C61D72">
        <w:rPr>
          <w:rFonts w:ascii="Comic Sans MS" w:hAnsi="Comic Sans MS"/>
          <w:sz w:val="20"/>
          <w:szCs w:val="20"/>
        </w:rPr>
        <w:t>Be sure to check out the AP College Board website</w:t>
      </w:r>
      <w:r w:rsidR="006505A8">
        <w:rPr>
          <w:rFonts w:ascii="Comic Sans MS" w:hAnsi="Comic Sans MS"/>
          <w:sz w:val="20"/>
          <w:szCs w:val="20"/>
        </w:rPr>
        <w:t xml:space="preserve">; you will find some valuable information regarding the AP US Government and Politics course. </w:t>
      </w:r>
    </w:p>
    <w:p w:rsidR="00382CF0" w:rsidRPr="00791C05" w:rsidRDefault="00382CF0" w:rsidP="004643CD">
      <w:pPr>
        <w:pStyle w:val="NoSpacing"/>
        <w:rPr>
          <w:rFonts w:ascii="Comic Sans MS" w:hAnsi="Comic Sans MS"/>
          <w:sz w:val="20"/>
          <w:szCs w:val="20"/>
        </w:rPr>
      </w:pPr>
    </w:p>
    <w:p w:rsidR="00382CF0" w:rsidRPr="00791C05" w:rsidRDefault="000E3D8C" w:rsidP="004643CD">
      <w:pPr>
        <w:pStyle w:val="NoSpacing"/>
        <w:rPr>
          <w:rFonts w:ascii="Comic Sans MS" w:hAnsi="Comic Sans MS"/>
          <w:b/>
          <w:sz w:val="20"/>
          <w:szCs w:val="20"/>
        </w:rPr>
      </w:pPr>
      <w:r w:rsidRPr="00791C05">
        <w:rPr>
          <w:rFonts w:ascii="Comic Sans MS" w:hAnsi="Comic Sans MS"/>
          <w:b/>
          <w:sz w:val="20"/>
          <w:szCs w:val="20"/>
        </w:rPr>
        <w:t>SUMMER ASSIGNMENTS:</w:t>
      </w:r>
    </w:p>
    <w:p w:rsidR="000E3D8C" w:rsidRPr="00791C05" w:rsidRDefault="000E3D8C" w:rsidP="004643CD">
      <w:pPr>
        <w:pStyle w:val="NoSpacing"/>
        <w:rPr>
          <w:rFonts w:ascii="Comic Sans MS" w:hAnsi="Comic Sans MS"/>
          <w:sz w:val="20"/>
          <w:szCs w:val="20"/>
        </w:rPr>
      </w:pPr>
    </w:p>
    <w:p w:rsidR="000E3D8C" w:rsidRPr="00212258" w:rsidRDefault="00FA6EF1" w:rsidP="00212258">
      <w:pPr>
        <w:pStyle w:val="NoSpacing"/>
        <w:numPr>
          <w:ilvl w:val="0"/>
          <w:numId w:val="4"/>
        </w:numPr>
        <w:rPr>
          <w:rFonts w:ascii="Comic Sans MS" w:hAnsi="Comic Sans MS"/>
          <w:sz w:val="20"/>
          <w:szCs w:val="20"/>
        </w:rPr>
      </w:pPr>
      <w:r>
        <w:rPr>
          <w:rFonts w:ascii="Comic Sans MS" w:hAnsi="Comic Sans MS"/>
          <w:sz w:val="20"/>
          <w:szCs w:val="20"/>
        </w:rPr>
        <w:t>There was</w:t>
      </w:r>
      <w:r w:rsidR="00382CF0" w:rsidRPr="00791C05">
        <w:rPr>
          <w:rFonts w:ascii="Comic Sans MS" w:hAnsi="Comic Sans MS"/>
          <w:sz w:val="20"/>
          <w:szCs w:val="20"/>
        </w:rPr>
        <w:t xml:space="preserve"> plen</w:t>
      </w:r>
      <w:r w:rsidR="00131286" w:rsidRPr="00791C05">
        <w:rPr>
          <w:rFonts w:ascii="Comic Sans MS" w:hAnsi="Comic Sans MS"/>
          <w:sz w:val="20"/>
          <w:szCs w:val="20"/>
        </w:rPr>
        <w:t>ty of news cover</w:t>
      </w:r>
      <w:r w:rsidR="00643D15">
        <w:rPr>
          <w:rFonts w:ascii="Comic Sans MS" w:hAnsi="Comic Sans MS"/>
          <w:sz w:val="20"/>
          <w:szCs w:val="20"/>
        </w:rPr>
        <w:t>age over the past few</w:t>
      </w:r>
      <w:r>
        <w:rPr>
          <w:rFonts w:ascii="Comic Sans MS" w:hAnsi="Comic Sans MS"/>
          <w:sz w:val="20"/>
          <w:szCs w:val="20"/>
        </w:rPr>
        <w:t xml:space="preserve"> year</w:t>
      </w:r>
      <w:r w:rsidR="00643D15">
        <w:rPr>
          <w:rFonts w:ascii="Comic Sans MS" w:hAnsi="Comic Sans MS"/>
          <w:sz w:val="20"/>
          <w:szCs w:val="20"/>
        </w:rPr>
        <w:t>s</w:t>
      </w:r>
      <w:r w:rsidR="00131286" w:rsidRPr="00791C05">
        <w:rPr>
          <w:rFonts w:ascii="Comic Sans MS" w:hAnsi="Comic Sans MS"/>
          <w:sz w:val="20"/>
          <w:szCs w:val="20"/>
        </w:rPr>
        <w:t xml:space="preserve"> regarding</w:t>
      </w:r>
      <w:r w:rsidR="00643D15">
        <w:rPr>
          <w:rFonts w:ascii="Comic Sans MS" w:hAnsi="Comic Sans MS"/>
          <w:sz w:val="20"/>
          <w:szCs w:val="20"/>
        </w:rPr>
        <w:t xml:space="preserve"> the electoral college. </w:t>
      </w:r>
      <w:r>
        <w:rPr>
          <w:rFonts w:ascii="Comic Sans MS" w:hAnsi="Comic Sans MS"/>
          <w:sz w:val="20"/>
          <w:szCs w:val="20"/>
        </w:rPr>
        <w:t xml:space="preserve">There are a few terms </w:t>
      </w:r>
      <w:r w:rsidR="00131286" w:rsidRPr="00791C05">
        <w:rPr>
          <w:rFonts w:ascii="Comic Sans MS" w:hAnsi="Comic Sans MS"/>
          <w:sz w:val="20"/>
          <w:szCs w:val="20"/>
        </w:rPr>
        <w:t>that you should know</w:t>
      </w:r>
      <w:r w:rsidR="00643D15">
        <w:rPr>
          <w:rFonts w:ascii="Comic Sans MS" w:hAnsi="Comic Sans MS"/>
          <w:sz w:val="20"/>
          <w:szCs w:val="20"/>
        </w:rPr>
        <w:t xml:space="preserve"> which</w:t>
      </w:r>
      <w:r w:rsidR="00131286" w:rsidRPr="00791C05">
        <w:rPr>
          <w:rFonts w:ascii="Comic Sans MS" w:hAnsi="Comic Sans MS"/>
          <w:sz w:val="20"/>
          <w:szCs w:val="20"/>
        </w:rPr>
        <w:t xml:space="preserve"> relate</w:t>
      </w:r>
      <w:r w:rsidR="00382CF0" w:rsidRPr="00791C05">
        <w:rPr>
          <w:rFonts w:ascii="Comic Sans MS" w:hAnsi="Comic Sans MS"/>
          <w:sz w:val="20"/>
          <w:szCs w:val="20"/>
        </w:rPr>
        <w:t xml:space="preserve"> directly to nominating a candidate and ultimately electing a candidate. </w:t>
      </w:r>
      <w:r>
        <w:rPr>
          <w:rFonts w:ascii="Comic Sans MS" w:hAnsi="Comic Sans MS"/>
          <w:sz w:val="20"/>
          <w:szCs w:val="20"/>
        </w:rPr>
        <w:t>One</w:t>
      </w:r>
      <w:r w:rsidR="00643D15">
        <w:rPr>
          <w:rFonts w:ascii="Comic Sans MS" w:hAnsi="Comic Sans MS"/>
          <w:sz w:val="20"/>
          <w:szCs w:val="20"/>
        </w:rPr>
        <w:t>,</w:t>
      </w:r>
      <w:r>
        <w:rPr>
          <w:rFonts w:ascii="Comic Sans MS" w:hAnsi="Comic Sans MS"/>
          <w:sz w:val="20"/>
          <w:szCs w:val="20"/>
        </w:rPr>
        <w:t xml:space="preserve"> in particular</w:t>
      </w:r>
      <w:r w:rsidR="006505A8">
        <w:rPr>
          <w:rFonts w:ascii="Comic Sans MS" w:hAnsi="Comic Sans MS"/>
          <w:sz w:val="20"/>
          <w:szCs w:val="20"/>
        </w:rPr>
        <w:t>,</w:t>
      </w:r>
      <w:r>
        <w:rPr>
          <w:rFonts w:ascii="Comic Sans MS" w:hAnsi="Comic Sans MS"/>
          <w:sz w:val="20"/>
          <w:szCs w:val="20"/>
        </w:rPr>
        <w:t xml:space="preserve"> re</w:t>
      </w:r>
      <w:r w:rsidR="00212258">
        <w:rPr>
          <w:rFonts w:ascii="Comic Sans MS" w:hAnsi="Comic Sans MS"/>
          <w:sz w:val="20"/>
          <w:szCs w:val="20"/>
        </w:rPr>
        <w:t>gards the electoral college.</w:t>
      </w:r>
      <w:r w:rsidR="00B90A48">
        <w:rPr>
          <w:rFonts w:ascii="Comic Sans MS" w:hAnsi="Comic Sans MS"/>
          <w:sz w:val="20"/>
          <w:szCs w:val="20"/>
        </w:rPr>
        <w:t xml:space="preserve"> We will cover the others in depth in class.</w:t>
      </w:r>
    </w:p>
    <w:p w:rsidR="00FA6EF1" w:rsidRPr="00FA6EF1" w:rsidRDefault="00FA6EF1" w:rsidP="00FA6EF1">
      <w:pPr>
        <w:pStyle w:val="NoSpacing"/>
        <w:rPr>
          <w:rFonts w:ascii="Comic Sans MS" w:hAnsi="Comic Sans MS"/>
          <w:sz w:val="20"/>
          <w:szCs w:val="20"/>
        </w:rPr>
      </w:pPr>
    </w:p>
    <w:p w:rsidR="00444D96" w:rsidRPr="00791C05" w:rsidRDefault="00444D96" w:rsidP="00444D96">
      <w:pPr>
        <w:pStyle w:val="NoSpacing"/>
        <w:rPr>
          <w:rFonts w:ascii="Comic Sans MS" w:hAnsi="Comic Sans MS"/>
          <w:sz w:val="20"/>
          <w:szCs w:val="20"/>
        </w:rPr>
      </w:pPr>
      <w:r w:rsidRPr="00791C05">
        <w:rPr>
          <w:rFonts w:ascii="Comic Sans MS" w:hAnsi="Comic Sans MS"/>
          <w:b/>
          <w:sz w:val="20"/>
          <w:szCs w:val="20"/>
        </w:rPr>
        <w:t>The Electoral College</w:t>
      </w:r>
      <w:r w:rsidRPr="00791C05">
        <w:rPr>
          <w:rFonts w:ascii="Comic Sans MS" w:hAnsi="Comic Sans MS"/>
          <w:sz w:val="20"/>
          <w:szCs w:val="20"/>
        </w:rPr>
        <w:t xml:space="preserve"> is particularly interesting and controversial.</w:t>
      </w:r>
      <w:r w:rsidR="00FA6EF1">
        <w:rPr>
          <w:rFonts w:ascii="Comic Sans MS" w:hAnsi="Comic Sans MS"/>
          <w:sz w:val="20"/>
          <w:szCs w:val="20"/>
        </w:rPr>
        <w:t xml:space="preserve"> Its role in determining who becomes our president is significant. </w:t>
      </w:r>
    </w:p>
    <w:p w:rsidR="008863B0" w:rsidRPr="00791C05" w:rsidRDefault="008863B0" w:rsidP="00444D96">
      <w:pPr>
        <w:pStyle w:val="NoSpacing"/>
        <w:rPr>
          <w:rFonts w:ascii="Comic Sans MS" w:hAnsi="Comic Sans MS"/>
          <w:sz w:val="20"/>
          <w:szCs w:val="20"/>
        </w:rPr>
      </w:pPr>
      <w:r w:rsidRPr="00791C05">
        <w:rPr>
          <w:rFonts w:ascii="Comic Sans MS" w:hAnsi="Comic Sans MS"/>
          <w:sz w:val="20"/>
          <w:szCs w:val="20"/>
        </w:rPr>
        <w:t xml:space="preserve"> </w:t>
      </w:r>
    </w:p>
    <w:p w:rsidR="00444D96" w:rsidRPr="00791C05" w:rsidRDefault="008863B0" w:rsidP="00444D96">
      <w:pPr>
        <w:pStyle w:val="NoSpacing"/>
        <w:rPr>
          <w:rFonts w:ascii="Comic Sans MS" w:hAnsi="Comic Sans MS"/>
          <w:b/>
          <w:sz w:val="20"/>
          <w:szCs w:val="20"/>
        </w:rPr>
      </w:pPr>
      <w:r w:rsidRPr="00791C05">
        <w:rPr>
          <w:rFonts w:ascii="Comic Sans MS" w:hAnsi="Comic Sans MS"/>
          <w:b/>
          <w:sz w:val="20"/>
          <w:szCs w:val="20"/>
        </w:rPr>
        <w:t>Instructions:</w:t>
      </w:r>
    </w:p>
    <w:p w:rsidR="00444D96" w:rsidRPr="00791C05" w:rsidRDefault="00444D96" w:rsidP="00444D96">
      <w:pPr>
        <w:pStyle w:val="NoSpacing"/>
        <w:rPr>
          <w:rFonts w:ascii="Comic Sans MS" w:hAnsi="Comic Sans MS"/>
          <w:sz w:val="20"/>
          <w:szCs w:val="20"/>
        </w:rPr>
      </w:pPr>
      <w:r w:rsidRPr="00791C05">
        <w:rPr>
          <w:rFonts w:ascii="Comic Sans MS" w:hAnsi="Comic Sans MS"/>
          <w:sz w:val="20"/>
          <w:szCs w:val="20"/>
        </w:rPr>
        <w:t xml:space="preserve">Go </w:t>
      </w:r>
      <w:r w:rsidR="00B72B35">
        <w:rPr>
          <w:rFonts w:ascii="Comic Sans MS" w:hAnsi="Comic Sans MS"/>
          <w:sz w:val="20"/>
          <w:szCs w:val="20"/>
        </w:rPr>
        <w:t xml:space="preserve">to </w:t>
      </w:r>
      <w:r w:rsidRPr="00791C05">
        <w:rPr>
          <w:rFonts w:ascii="Comic Sans MS" w:hAnsi="Comic Sans MS"/>
          <w:sz w:val="20"/>
          <w:szCs w:val="20"/>
        </w:rPr>
        <w:t>the following History Channel site</w:t>
      </w:r>
    </w:p>
    <w:p w:rsidR="008863B0" w:rsidRPr="00791C05" w:rsidRDefault="008863B0" w:rsidP="00444D96">
      <w:pPr>
        <w:pStyle w:val="NoSpacing"/>
        <w:rPr>
          <w:rFonts w:ascii="Comic Sans MS" w:hAnsi="Comic Sans MS"/>
          <w:sz w:val="20"/>
          <w:szCs w:val="20"/>
        </w:rPr>
      </w:pPr>
      <w:r w:rsidRPr="00791C05">
        <w:rPr>
          <w:rFonts w:ascii="Comic Sans MS" w:hAnsi="Comic Sans MS"/>
          <w:sz w:val="20"/>
          <w:szCs w:val="20"/>
        </w:rPr>
        <w:t xml:space="preserve">Write down at least five new things that you learned about the </w:t>
      </w:r>
      <w:r w:rsidRPr="00791C05">
        <w:rPr>
          <w:rFonts w:ascii="Comic Sans MS" w:hAnsi="Comic Sans MS"/>
          <w:b/>
          <w:sz w:val="20"/>
          <w:szCs w:val="20"/>
        </w:rPr>
        <w:t>Electoral College</w:t>
      </w:r>
    </w:p>
    <w:p w:rsidR="008863B0" w:rsidRPr="00791C05" w:rsidRDefault="008863B0" w:rsidP="00444D96">
      <w:pPr>
        <w:pStyle w:val="NoSpacing"/>
        <w:rPr>
          <w:rFonts w:ascii="Comic Sans MS" w:hAnsi="Comic Sans MS"/>
          <w:sz w:val="20"/>
          <w:szCs w:val="20"/>
        </w:rPr>
      </w:pPr>
      <w:r w:rsidRPr="00791C05">
        <w:rPr>
          <w:rFonts w:ascii="Comic Sans MS" w:hAnsi="Comic Sans MS"/>
          <w:sz w:val="20"/>
          <w:szCs w:val="20"/>
        </w:rPr>
        <w:t>If you have questions about the EC, write those down as well. They will be collected!</w:t>
      </w:r>
    </w:p>
    <w:p w:rsidR="00444D96" w:rsidRPr="00791C05" w:rsidRDefault="00444D96" w:rsidP="00444D96">
      <w:pPr>
        <w:pStyle w:val="NoSpacing"/>
        <w:rPr>
          <w:rFonts w:ascii="Comic Sans MS" w:hAnsi="Comic Sans MS"/>
          <w:sz w:val="20"/>
          <w:szCs w:val="20"/>
        </w:rPr>
      </w:pPr>
    </w:p>
    <w:p w:rsidR="000E3D8C" w:rsidRPr="00791C05" w:rsidRDefault="00710146" w:rsidP="00444D96">
      <w:pPr>
        <w:pStyle w:val="NoSpacing"/>
        <w:rPr>
          <w:rStyle w:val="Hyperlink"/>
          <w:rFonts w:ascii="Comic Sans MS" w:hAnsi="Comic Sans MS"/>
          <w:sz w:val="20"/>
          <w:szCs w:val="20"/>
        </w:rPr>
      </w:pPr>
      <w:hyperlink r:id="rId11" w:history="1">
        <w:r w:rsidR="00444D96" w:rsidRPr="00791C05">
          <w:rPr>
            <w:rStyle w:val="Hyperlink"/>
            <w:rFonts w:ascii="Comic Sans MS" w:hAnsi="Comic Sans MS"/>
            <w:sz w:val="20"/>
            <w:szCs w:val="20"/>
          </w:rPr>
          <w:t>http://www.history.com/topics/us-presidents/presidential-elections/videos/the-electoral-college</w:t>
        </w:r>
      </w:hyperlink>
    </w:p>
    <w:p w:rsidR="000E3D8C" w:rsidRPr="00791C05" w:rsidRDefault="000E3D8C" w:rsidP="00444D96">
      <w:pPr>
        <w:pStyle w:val="NoSpacing"/>
        <w:rPr>
          <w:rFonts w:ascii="Comic Sans MS" w:hAnsi="Comic Sans MS"/>
          <w:sz w:val="20"/>
          <w:szCs w:val="20"/>
        </w:rPr>
      </w:pPr>
    </w:p>
    <w:p w:rsidR="00212258" w:rsidRDefault="00212258" w:rsidP="00444D96">
      <w:pPr>
        <w:pStyle w:val="NoSpacing"/>
        <w:rPr>
          <w:rFonts w:ascii="Comic Sans MS" w:hAnsi="Comic Sans MS"/>
          <w:sz w:val="20"/>
          <w:szCs w:val="20"/>
        </w:rPr>
      </w:pPr>
    </w:p>
    <w:p w:rsidR="00B90A48" w:rsidRDefault="00B90A48" w:rsidP="00444D96">
      <w:pPr>
        <w:pStyle w:val="NoSpacing"/>
        <w:rPr>
          <w:rFonts w:ascii="Comic Sans MS" w:hAnsi="Comic Sans MS"/>
          <w:sz w:val="20"/>
          <w:szCs w:val="20"/>
        </w:rPr>
      </w:pPr>
    </w:p>
    <w:p w:rsidR="00B90A48" w:rsidRDefault="00B90A48" w:rsidP="00444D96">
      <w:pPr>
        <w:pStyle w:val="NoSpacing"/>
        <w:rPr>
          <w:rFonts w:ascii="Comic Sans MS" w:hAnsi="Comic Sans MS"/>
          <w:sz w:val="20"/>
          <w:szCs w:val="20"/>
        </w:rPr>
      </w:pPr>
    </w:p>
    <w:p w:rsidR="00B90A48" w:rsidRDefault="00B90A48" w:rsidP="00444D96">
      <w:pPr>
        <w:pStyle w:val="NoSpacing"/>
        <w:rPr>
          <w:rFonts w:ascii="Comic Sans MS" w:hAnsi="Comic Sans MS"/>
          <w:sz w:val="20"/>
          <w:szCs w:val="20"/>
        </w:rPr>
      </w:pPr>
    </w:p>
    <w:p w:rsidR="00212258" w:rsidRPr="00791C05" w:rsidRDefault="00212258" w:rsidP="00444D96">
      <w:pPr>
        <w:pStyle w:val="NoSpacing"/>
        <w:rPr>
          <w:rFonts w:ascii="Comic Sans MS" w:hAnsi="Comic Sans MS"/>
          <w:sz w:val="20"/>
          <w:szCs w:val="20"/>
        </w:rPr>
      </w:pPr>
    </w:p>
    <w:p w:rsidR="000E3D8C" w:rsidRPr="00791C05" w:rsidRDefault="00B90A48" w:rsidP="00FA6EF1">
      <w:pPr>
        <w:pStyle w:val="NoSpacing"/>
        <w:numPr>
          <w:ilvl w:val="0"/>
          <w:numId w:val="7"/>
        </w:numPr>
        <w:rPr>
          <w:rFonts w:ascii="Comic Sans MS" w:hAnsi="Comic Sans MS"/>
          <w:b/>
          <w:sz w:val="20"/>
          <w:szCs w:val="20"/>
        </w:rPr>
      </w:pPr>
      <w:r>
        <w:rPr>
          <w:rFonts w:ascii="Comic Sans MS" w:hAnsi="Comic Sans MS"/>
          <w:sz w:val="20"/>
          <w:szCs w:val="20"/>
        </w:rPr>
        <w:t xml:space="preserve">Read the </w:t>
      </w:r>
      <w:r w:rsidR="006505A8">
        <w:rPr>
          <w:rFonts w:ascii="Comic Sans MS" w:hAnsi="Comic Sans MS"/>
          <w:sz w:val="20"/>
          <w:szCs w:val="20"/>
        </w:rPr>
        <w:t xml:space="preserve">following </w:t>
      </w:r>
      <w:r w:rsidR="000E3D8C" w:rsidRPr="00791C05">
        <w:rPr>
          <w:rFonts w:ascii="Comic Sans MS" w:hAnsi="Comic Sans MS"/>
          <w:b/>
          <w:i/>
          <w:sz w:val="20"/>
          <w:szCs w:val="20"/>
        </w:rPr>
        <w:t>Federalist Papers</w:t>
      </w:r>
      <w:r w:rsidR="000E3D8C" w:rsidRPr="00791C05">
        <w:rPr>
          <w:rFonts w:ascii="Comic Sans MS" w:hAnsi="Comic Sans MS"/>
          <w:sz w:val="20"/>
          <w:szCs w:val="20"/>
        </w:rPr>
        <w:t xml:space="preserve"> </w:t>
      </w:r>
      <w:r w:rsidR="00FC57AD">
        <w:rPr>
          <w:rFonts w:ascii="Comic Sans MS" w:hAnsi="Comic Sans MS"/>
          <w:sz w:val="20"/>
          <w:szCs w:val="20"/>
        </w:rPr>
        <w:t>*</w:t>
      </w:r>
      <w:r w:rsidR="000E3D8C" w:rsidRPr="00791C05">
        <w:rPr>
          <w:rFonts w:ascii="Comic Sans MS" w:hAnsi="Comic Sans MS"/>
          <w:sz w:val="20"/>
          <w:szCs w:val="20"/>
        </w:rPr>
        <w:t>and complete the “4-square”</w:t>
      </w:r>
      <w:r w:rsidR="00FC57AD">
        <w:rPr>
          <w:rFonts w:ascii="Comic Sans MS" w:hAnsi="Comic Sans MS"/>
          <w:sz w:val="20"/>
          <w:szCs w:val="20"/>
        </w:rPr>
        <w:t xml:space="preserve"> sheets</w:t>
      </w:r>
      <w:r w:rsidR="000E3D8C" w:rsidRPr="00791C05">
        <w:rPr>
          <w:rFonts w:ascii="Comic Sans MS" w:hAnsi="Comic Sans MS"/>
          <w:sz w:val="20"/>
          <w:szCs w:val="20"/>
        </w:rPr>
        <w:t xml:space="preserve"> attached. </w:t>
      </w:r>
    </w:p>
    <w:p w:rsidR="000E3D8C" w:rsidRPr="00791C05" w:rsidRDefault="000E3D8C" w:rsidP="000E3D8C">
      <w:pPr>
        <w:pStyle w:val="NoSpacing"/>
        <w:ind w:left="1080"/>
        <w:rPr>
          <w:rFonts w:ascii="Comic Sans MS" w:hAnsi="Comic Sans MS"/>
          <w:sz w:val="20"/>
          <w:szCs w:val="20"/>
        </w:rPr>
      </w:pPr>
      <w:r w:rsidRPr="006505A8">
        <w:rPr>
          <w:rFonts w:ascii="Comic Sans MS" w:hAnsi="Comic Sans MS"/>
          <w:b/>
          <w:i/>
          <w:sz w:val="20"/>
          <w:szCs w:val="20"/>
        </w:rPr>
        <w:t>The Federalist Papers</w:t>
      </w:r>
      <w:r w:rsidRPr="00791C05">
        <w:rPr>
          <w:rFonts w:ascii="Comic Sans MS" w:hAnsi="Comic Sans MS"/>
          <w:sz w:val="20"/>
          <w:szCs w:val="20"/>
        </w:rPr>
        <w:t xml:space="preserve"> provide the foundation of much of our representative form of democracy.</w:t>
      </w:r>
      <w:r w:rsidR="000443E3" w:rsidRPr="00791C05">
        <w:rPr>
          <w:rFonts w:ascii="Comic Sans MS" w:hAnsi="Comic Sans MS"/>
          <w:sz w:val="20"/>
          <w:szCs w:val="20"/>
        </w:rPr>
        <w:t xml:space="preserve"> </w:t>
      </w:r>
      <w:r w:rsidR="007344CF">
        <w:rPr>
          <w:rFonts w:ascii="Comic Sans MS" w:hAnsi="Comic Sans MS"/>
          <w:sz w:val="20"/>
          <w:szCs w:val="20"/>
        </w:rPr>
        <w:t>Be sure to print the 4-squares</w:t>
      </w:r>
      <w:r w:rsidR="00EC6D9F">
        <w:rPr>
          <w:rFonts w:ascii="Comic Sans MS" w:hAnsi="Comic Sans MS"/>
          <w:sz w:val="20"/>
          <w:szCs w:val="20"/>
        </w:rPr>
        <w:t xml:space="preserve">; necessary in order to turn in. </w:t>
      </w:r>
      <w:r w:rsidR="007344CF">
        <w:rPr>
          <w:rFonts w:ascii="Comic Sans MS" w:hAnsi="Comic Sans MS"/>
          <w:sz w:val="20"/>
          <w:szCs w:val="20"/>
        </w:rPr>
        <w:t xml:space="preserve"> Might be a good idea to print the documents as well!</w:t>
      </w:r>
    </w:p>
    <w:p w:rsidR="000443E3" w:rsidRPr="00791C05" w:rsidRDefault="000443E3" w:rsidP="000E3D8C">
      <w:pPr>
        <w:pStyle w:val="NoSpacing"/>
        <w:ind w:left="1080"/>
        <w:rPr>
          <w:rFonts w:ascii="Comic Sans MS" w:hAnsi="Comic Sans MS"/>
          <w:sz w:val="20"/>
          <w:szCs w:val="20"/>
        </w:rPr>
      </w:pPr>
    </w:p>
    <w:p w:rsidR="000443E3" w:rsidRDefault="00FC57AD" w:rsidP="00D319A0">
      <w:pPr>
        <w:pStyle w:val="NoSpacing"/>
        <w:rPr>
          <w:rFonts w:ascii="Comic Sans MS" w:hAnsi="Comic Sans MS"/>
          <w:b/>
          <w:i/>
          <w:sz w:val="20"/>
          <w:szCs w:val="20"/>
        </w:rPr>
      </w:pPr>
      <w:r>
        <w:rPr>
          <w:rFonts w:ascii="Comic Sans MS" w:hAnsi="Comic Sans MS"/>
          <w:b/>
          <w:i/>
          <w:sz w:val="20"/>
          <w:szCs w:val="20"/>
        </w:rPr>
        <w:t>*</w:t>
      </w:r>
      <w:r w:rsidR="000443E3" w:rsidRPr="006B234E">
        <w:rPr>
          <w:rFonts w:ascii="Comic Sans MS" w:hAnsi="Comic Sans MS"/>
          <w:b/>
          <w:i/>
          <w:sz w:val="20"/>
          <w:szCs w:val="20"/>
        </w:rPr>
        <w:t>Okay…just a heads up! These were written early in the history of our country by the “Founding Fathers.” They are not easy to read, do take it slowly and do your best. Trust us, people will be VERY impressed that you are reading these documents!</w:t>
      </w:r>
    </w:p>
    <w:p w:rsidR="00D319A0" w:rsidRDefault="00D319A0" w:rsidP="000756E1">
      <w:pPr>
        <w:ind w:firstLine="720"/>
      </w:pPr>
    </w:p>
    <w:p w:rsidR="009E3FE9" w:rsidRDefault="00710146" w:rsidP="009E3FE9">
      <w:pPr>
        <w:ind w:left="720"/>
      </w:pPr>
      <w:hyperlink r:id="rId12" w:history="1">
        <w:r w:rsidR="009E3FE9" w:rsidRPr="005E5F5C">
          <w:rPr>
            <w:rStyle w:val="Hyperlink"/>
          </w:rPr>
          <w:t>http://avalon.law.yale.edu/18th_century/fed10.asp</w:t>
        </w:r>
      </w:hyperlink>
    </w:p>
    <w:p w:rsidR="009E3FE9" w:rsidRDefault="00710146" w:rsidP="009E3FE9">
      <w:pPr>
        <w:tabs>
          <w:tab w:val="left" w:pos="7836"/>
        </w:tabs>
        <w:ind w:left="720"/>
      </w:pPr>
      <w:hyperlink r:id="rId13" w:history="1">
        <w:r w:rsidR="009E3FE9" w:rsidRPr="005E5F5C">
          <w:rPr>
            <w:rStyle w:val="Hyperlink"/>
          </w:rPr>
          <w:t>http://avalon.law.yale.edu/18th_century/fed78.asp</w:t>
        </w:r>
      </w:hyperlink>
    </w:p>
    <w:p w:rsidR="000443E3" w:rsidRPr="0061038A" w:rsidRDefault="00710146" w:rsidP="009E3FE9">
      <w:pPr>
        <w:tabs>
          <w:tab w:val="left" w:pos="7836"/>
        </w:tabs>
        <w:ind w:left="720"/>
      </w:pPr>
      <w:hyperlink r:id="rId14" w:history="1">
        <w:r w:rsidR="00212258" w:rsidRPr="00212258">
          <w:rPr>
            <w:rStyle w:val="Hyperlink"/>
          </w:rPr>
          <w:t>http://avalon.law.yale.edu/18th_century/fed51.asp</w:t>
        </w:r>
      </w:hyperlink>
      <w:r w:rsidR="000756E1">
        <w:tab/>
      </w:r>
    </w:p>
    <w:p w:rsidR="00FC6974" w:rsidRPr="00791C05" w:rsidRDefault="00FC6974" w:rsidP="000443E3">
      <w:pPr>
        <w:pStyle w:val="NoSpacing"/>
        <w:rPr>
          <w:rFonts w:ascii="Comic Sans MS" w:hAnsi="Comic Sans MS"/>
          <w:sz w:val="20"/>
          <w:szCs w:val="20"/>
        </w:rPr>
      </w:pPr>
    </w:p>
    <w:p w:rsidR="00FC6974" w:rsidRPr="00791C05" w:rsidRDefault="00FC6974" w:rsidP="000443E3">
      <w:pPr>
        <w:pStyle w:val="NoSpacing"/>
        <w:rPr>
          <w:rFonts w:ascii="Comic Sans MS" w:hAnsi="Comic Sans MS"/>
          <w:sz w:val="20"/>
          <w:szCs w:val="20"/>
        </w:rPr>
      </w:pPr>
    </w:p>
    <w:p w:rsidR="000443E3" w:rsidRPr="00791C05" w:rsidRDefault="00643D15" w:rsidP="00FA6EF1">
      <w:pPr>
        <w:pStyle w:val="NoSpacing"/>
        <w:numPr>
          <w:ilvl w:val="0"/>
          <w:numId w:val="7"/>
        </w:numPr>
        <w:rPr>
          <w:rFonts w:ascii="Comic Sans MS" w:hAnsi="Comic Sans MS"/>
          <w:i/>
          <w:sz w:val="20"/>
          <w:szCs w:val="20"/>
        </w:rPr>
      </w:pPr>
      <w:r>
        <w:rPr>
          <w:rFonts w:ascii="Comic Sans MS" w:hAnsi="Comic Sans MS"/>
          <w:sz w:val="20"/>
          <w:szCs w:val="20"/>
        </w:rPr>
        <w:t xml:space="preserve">At some point this autumn </w:t>
      </w:r>
      <w:r w:rsidR="00FC6974" w:rsidRPr="00791C05">
        <w:rPr>
          <w:rFonts w:ascii="Comic Sans MS" w:hAnsi="Comic Sans MS"/>
          <w:sz w:val="20"/>
          <w:szCs w:val="20"/>
        </w:rPr>
        <w:t xml:space="preserve">the newest edition of the Princeton Review </w:t>
      </w:r>
      <w:r w:rsidR="00FC6974" w:rsidRPr="00791C05">
        <w:rPr>
          <w:rFonts w:ascii="Comic Sans MS" w:hAnsi="Comic Sans MS"/>
          <w:i/>
          <w:sz w:val="20"/>
          <w:szCs w:val="20"/>
        </w:rPr>
        <w:t>Cracking the AP US G</w:t>
      </w:r>
      <w:r>
        <w:rPr>
          <w:rFonts w:ascii="Comic Sans MS" w:hAnsi="Comic Sans MS"/>
          <w:i/>
          <w:sz w:val="20"/>
          <w:szCs w:val="20"/>
        </w:rPr>
        <w:t>overnment and Politics Exam 2019</w:t>
      </w:r>
      <w:r w:rsidR="00FC6974" w:rsidRPr="00791C05">
        <w:rPr>
          <w:rFonts w:ascii="Comic Sans MS" w:hAnsi="Comic Sans MS"/>
          <w:i/>
          <w:sz w:val="20"/>
          <w:szCs w:val="20"/>
        </w:rPr>
        <w:t xml:space="preserve"> </w:t>
      </w:r>
      <w:r w:rsidR="00FC6974" w:rsidRPr="00791C05">
        <w:rPr>
          <w:rFonts w:ascii="Comic Sans MS" w:hAnsi="Comic Sans MS"/>
          <w:sz w:val="20"/>
          <w:szCs w:val="20"/>
        </w:rPr>
        <w:t xml:space="preserve">will be available to ship. Be sure to </w:t>
      </w:r>
      <w:r w:rsidR="00FA6EF1">
        <w:rPr>
          <w:rFonts w:ascii="Comic Sans MS" w:hAnsi="Comic Sans MS"/>
          <w:sz w:val="20"/>
          <w:szCs w:val="20"/>
        </w:rPr>
        <w:t>pre-</w:t>
      </w:r>
      <w:r w:rsidR="00FC6974" w:rsidRPr="00791C05">
        <w:rPr>
          <w:rFonts w:ascii="Comic Sans MS" w:hAnsi="Comic Sans MS"/>
          <w:sz w:val="20"/>
          <w:szCs w:val="20"/>
        </w:rPr>
        <w:t>order it (either on Amazon or Barnes and Noble) in time to bri</w:t>
      </w:r>
      <w:r w:rsidR="00FA6EF1">
        <w:rPr>
          <w:rFonts w:ascii="Comic Sans MS" w:hAnsi="Comic Sans MS"/>
          <w:sz w:val="20"/>
          <w:szCs w:val="20"/>
        </w:rPr>
        <w:t>ng it to class when it ships.</w:t>
      </w:r>
      <w:r w:rsidR="00FC6974" w:rsidRPr="00791C05">
        <w:rPr>
          <w:rFonts w:ascii="Comic Sans MS" w:hAnsi="Comic Sans MS"/>
          <w:sz w:val="20"/>
          <w:szCs w:val="20"/>
        </w:rPr>
        <w:t xml:space="preserve"> </w:t>
      </w:r>
    </w:p>
    <w:p w:rsidR="00FC6974" w:rsidRPr="00791C05" w:rsidRDefault="00FC6974" w:rsidP="00FC6974">
      <w:pPr>
        <w:pStyle w:val="NoSpacing"/>
        <w:rPr>
          <w:rFonts w:ascii="Comic Sans MS" w:hAnsi="Comic Sans MS"/>
          <w:sz w:val="20"/>
          <w:szCs w:val="20"/>
        </w:rPr>
      </w:pPr>
    </w:p>
    <w:p w:rsidR="00FC6974" w:rsidRPr="00791C05" w:rsidRDefault="00FC6974" w:rsidP="00FC6974">
      <w:pPr>
        <w:pStyle w:val="NoSpacing"/>
        <w:rPr>
          <w:rFonts w:ascii="Comic Sans MS" w:hAnsi="Comic Sans MS"/>
          <w:sz w:val="20"/>
          <w:szCs w:val="20"/>
        </w:rPr>
      </w:pPr>
    </w:p>
    <w:p w:rsidR="00FC6974" w:rsidRPr="00791C05" w:rsidRDefault="00FC6974" w:rsidP="00FC6974">
      <w:pPr>
        <w:pStyle w:val="NoSpacing"/>
        <w:rPr>
          <w:rFonts w:ascii="Comic Sans MS" w:hAnsi="Comic Sans MS"/>
          <w:sz w:val="20"/>
          <w:szCs w:val="20"/>
        </w:rPr>
      </w:pPr>
    </w:p>
    <w:p w:rsidR="00FC6974" w:rsidRPr="0061038A" w:rsidRDefault="00FC6974" w:rsidP="00FA6EF1">
      <w:pPr>
        <w:pStyle w:val="NoSpacing"/>
        <w:numPr>
          <w:ilvl w:val="0"/>
          <w:numId w:val="7"/>
        </w:numPr>
        <w:rPr>
          <w:rFonts w:ascii="Comic Sans MS" w:hAnsi="Comic Sans MS"/>
          <w:i/>
          <w:sz w:val="20"/>
          <w:szCs w:val="20"/>
        </w:rPr>
      </w:pPr>
      <w:r w:rsidRPr="00791C05">
        <w:rPr>
          <w:rFonts w:ascii="Comic Sans MS" w:hAnsi="Comic Sans MS"/>
          <w:sz w:val="20"/>
          <w:szCs w:val="20"/>
        </w:rPr>
        <w:t xml:space="preserve"> </w:t>
      </w:r>
      <w:r w:rsidRPr="002F7A68">
        <w:rPr>
          <w:rFonts w:ascii="Comic Sans MS" w:hAnsi="Comic Sans MS"/>
          <w:b/>
          <w:sz w:val="20"/>
          <w:szCs w:val="20"/>
        </w:rPr>
        <w:t>US Constitution</w:t>
      </w:r>
      <w:r w:rsidR="0061038A">
        <w:rPr>
          <w:rFonts w:ascii="Comic Sans MS" w:hAnsi="Comic Sans MS"/>
          <w:sz w:val="20"/>
          <w:szCs w:val="20"/>
        </w:rPr>
        <w:t xml:space="preserve"> </w:t>
      </w:r>
      <w:r w:rsidR="00B90A48">
        <w:rPr>
          <w:rFonts w:ascii="Comic Sans MS" w:hAnsi="Comic Sans MS"/>
          <w:sz w:val="20"/>
          <w:szCs w:val="20"/>
        </w:rPr>
        <w:t xml:space="preserve">is available </w:t>
      </w:r>
      <w:r w:rsidR="0061038A">
        <w:rPr>
          <w:rFonts w:ascii="Comic Sans MS" w:hAnsi="Comic Sans MS"/>
          <w:sz w:val="20"/>
          <w:szCs w:val="20"/>
        </w:rPr>
        <w:t xml:space="preserve">on this site, along with plenty of other good information. </w:t>
      </w:r>
      <w:r w:rsidR="002F7A68">
        <w:rPr>
          <w:rFonts w:ascii="Comic Sans MS" w:hAnsi="Comic Sans MS"/>
          <w:sz w:val="20"/>
          <w:szCs w:val="20"/>
        </w:rPr>
        <w:t xml:space="preserve"> Take a look at it. Know </w:t>
      </w:r>
      <w:r w:rsidRPr="00791C05">
        <w:rPr>
          <w:rFonts w:ascii="Comic Sans MS" w:hAnsi="Comic Sans MS"/>
          <w:sz w:val="20"/>
          <w:szCs w:val="20"/>
        </w:rPr>
        <w:t xml:space="preserve">the first ten amendments </w:t>
      </w:r>
      <w:r w:rsidR="002F7A68">
        <w:rPr>
          <w:rFonts w:ascii="Comic Sans MS" w:hAnsi="Comic Sans MS"/>
          <w:sz w:val="20"/>
          <w:szCs w:val="20"/>
        </w:rPr>
        <w:t xml:space="preserve">by the first week of school and earn </w:t>
      </w:r>
      <w:r w:rsidRPr="00791C05">
        <w:rPr>
          <w:rFonts w:ascii="Comic Sans MS" w:hAnsi="Comic Sans MS"/>
          <w:sz w:val="20"/>
          <w:szCs w:val="20"/>
        </w:rPr>
        <w:t>some bonus points!</w:t>
      </w:r>
    </w:p>
    <w:p w:rsidR="00D319A0" w:rsidRDefault="00710146" w:rsidP="00D319A0">
      <w:pPr>
        <w:pStyle w:val="NoSpacing"/>
        <w:ind w:left="1530"/>
        <w:rPr>
          <w:rStyle w:val="Hyperlink"/>
          <w:rFonts w:ascii="Comic Sans MS" w:hAnsi="Comic Sans MS"/>
          <w:sz w:val="20"/>
          <w:szCs w:val="20"/>
        </w:rPr>
      </w:pPr>
      <w:hyperlink r:id="rId15" w:history="1">
        <w:r w:rsidR="00C61D72" w:rsidRPr="004128DA">
          <w:rPr>
            <w:rStyle w:val="Hyperlink"/>
            <w:rFonts w:ascii="Comic Sans MS" w:hAnsi="Comic Sans MS"/>
            <w:sz w:val="20"/>
            <w:szCs w:val="20"/>
          </w:rPr>
          <w:t>http://www.archives.gov/exhibits/charters/bill_of_rights.html</w:t>
        </w:r>
      </w:hyperlink>
    </w:p>
    <w:p w:rsidR="00D319A0" w:rsidRDefault="00D319A0" w:rsidP="00D319A0">
      <w:pPr>
        <w:pStyle w:val="NoSpacing"/>
        <w:ind w:left="1530"/>
        <w:rPr>
          <w:rStyle w:val="Hyperlink"/>
          <w:rFonts w:ascii="Comic Sans MS" w:hAnsi="Comic Sans MS"/>
          <w:sz w:val="20"/>
          <w:szCs w:val="20"/>
        </w:rPr>
      </w:pPr>
    </w:p>
    <w:p w:rsidR="00D319A0" w:rsidRDefault="00D319A0" w:rsidP="00D319A0">
      <w:pPr>
        <w:pStyle w:val="NoSpacing"/>
        <w:ind w:left="1530"/>
        <w:rPr>
          <w:rStyle w:val="Hyperlink"/>
          <w:rFonts w:ascii="Comic Sans MS" w:hAnsi="Comic Sans MS"/>
          <w:sz w:val="20"/>
          <w:szCs w:val="20"/>
        </w:rPr>
      </w:pPr>
    </w:p>
    <w:p w:rsidR="00643D15" w:rsidRPr="00D319A0" w:rsidRDefault="00643D15" w:rsidP="00D319A0">
      <w:pPr>
        <w:pStyle w:val="NoSpacing"/>
        <w:numPr>
          <w:ilvl w:val="0"/>
          <w:numId w:val="7"/>
        </w:numPr>
        <w:rPr>
          <w:rFonts w:ascii="Comic Sans MS" w:hAnsi="Comic Sans MS"/>
          <w:i/>
          <w:sz w:val="20"/>
          <w:szCs w:val="20"/>
        </w:rPr>
      </w:pPr>
      <w:r>
        <w:rPr>
          <w:rFonts w:ascii="Comic Sans MS" w:hAnsi="Comic Sans MS"/>
          <w:b/>
          <w:i/>
          <w:sz w:val="20"/>
          <w:szCs w:val="20"/>
        </w:rPr>
        <w:t>Last but not least…this “mid-term” election season will be very interesting to watch as it unfolds. Please take time to pay attention to the news regarding this election cycle! There will be much to discuss!</w:t>
      </w:r>
    </w:p>
    <w:p w:rsidR="00FA6EF1" w:rsidRPr="00212258" w:rsidRDefault="00FA6EF1" w:rsidP="00C61D72">
      <w:pPr>
        <w:pStyle w:val="NoSpacing"/>
        <w:rPr>
          <w:rFonts w:ascii="Comic Sans MS" w:hAnsi="Comic Sans MS"/>
          <w:sz w:val="20"/>
          <w:szCs w:val="20"/>
        </w:rPr>
      </w:pPr>
    </w:p>
    <w:p w:rsidR="00B90A48" w:rsidRDefault="006505A8">
      <w:pPr>
        <w:rPr>
          <w:rFonts w:ascii="Comic Sans MS" w:hAnsi="Comic Sans MS"/>
          <w:sz w:val="20"/>
          <w:szCs w:val="20"/>
          <w:vertAlign w:val="subscript"/>
        </w:rPr>
      </w:pPr>
      <w:r>
        <w:rPr>
          <w:rFonts w:ascii="Comic Sans MS" w:hAnsi="Comic Sans MS"/>
          <w:sz w:val="20"/>
          <w:szCs w:val="20"/>
          <w:vertAlign w:val="subscript"/>
        </w:rPr>
        <w:t xml:space="preserve"> </w:t>
      </w:r>
    </w:p>
    <w:p w:rsidR="00643D15" w:rsidRPr="00B90A48" w:rsidRDefault="00643D15">
      <w:pPr>
        <w:rPr>
          <w:rFonts w:ascii="Comic Sans MS" w:hAnsi="Comic Sans MS"/>
          <w:sz w:val="20"/>
          <w:szCs w:val="20"/>
          <w:vertAlign w:val="subscript"/>
        </w:rPr>
      </w:pPr>
    </w:p>
    <w:p w:rsidR="00FA6EF1" w:rsidRPr="006505A8" w:rsidRDefault="00FA6EF1" w:rsidP="006505A8">
      <w:pPr>
        <w:pStyle w:val="NoSpacing"/>
        <w:rPr>
          <w:rFonts w:ascii="Comic Sans MS" w:hAnsi="Comic Sans MS"/>
          <w:i/>
          <w:sz w:val="20"/>
          <w:szCs w:val="20"/>
        </w:rPr>
      </w:pPr>
    </w:p>
    <w:tbl>
      <w:tblPr>
        <w:tblStyle w:val="TableGrid"/>
        <w:tblW w:w="0" w:type="auto"/>
        <w:tblLook w:val="04A0" w:firstRow="1" w:lastRow="0" w:firstColumn="1" w:lastColumn="0" w:noHBand="0" w:noVBand="1"/>
      </w:tblPr>
      <w:tblGrid>
        <w:gridCol w:w="4912"/>
        <w:gridCol w:w="4438"/>
      </w:tblGrid>
      <w:tr w:rsidR="005C7A63" w:rsidRPr="0060073C" w:rsidTr="003A1704">
        <w:trPr>
          <w:trHeight w:val="5255"/>
        </w:trPr>
        <w:tc>
          <w:tcPr>
            <w:tcW w:w="8542" w:type="dxa"/>
          </w:tcPr>
          <w:p w:rsidR="005C7A63" w:rsidRPr="0060073C" w:rsidRDefault="005C7A63" w:rsidP="003A1704">
            <w:pPr>
              <w:tabs>
                <w:tab w:val="left" w:pos="6525"/>
              </w:tabs>
              <w:rPr>
                <w:rFonts w:ascii="Californian FB" w:hAnsi="Californian FB"/>
              </w:rPr>
            </w:pPr>
            <w:r w:rsidRPr="0060073C">
              <w:rPr>
                <w:rFonts w:ascii="Californian FB" w:hAnsi="Californian FB"/>
              </w:rPr>
              <w:lastRenderedPageBreak/>
              <w:t>The topic of this reading is the judiciary. Why does Hamilton believe that a national judicial branch is important?</w:t>
            </w:r>
          </w:p>
        </w:tc>
        <w:tc>
          <w:tcPr>
            <w:tcW w:w="7650" w:type="dxa"/>
          </w:tcPr>
          <w:p w:rsidR="005C7A63" w:rsidRPr="0060073C" w:rsidRDefault="005C7A63" w:rsidP="003A1704">
            <w:pPr>
              <w:rPr>
                <w:rFonts w:ascii="Californian FB" w:hAnsi="Californian FB"/>
              </w:rPr>
            </w:pPr>
            <w:r w:rsidRPr="0060073C">
              <w:rPr>
                <w:rFonts w:ascii="Californian FB" w:hAnsi="Californian FB"/>
              </w:rPr>
              <w:t>In your own words, describe something new that you learned, and what you would like to know more about.</w:t>
            </w:r>
          </w:p>
        </w:tc>
      </w:tr>
      <w:tr w:rsidR="005C7A63" w:rsidRPr="0060073C" w:rsidTr="003A1704">
        <w:trPr>
          <w:trHeight w:val="5480"/>
        </w:trPr>
        <w:tc>
          <w:tcPr>
            <w:tcW w:w="8542" w:type="dxa"/>
          </w:tcPr>
          <w:p w:rsidR="005C7A63" w:rsidRPr="0060073C" w:rsidRDefault="005C7A63" w:rsidP="003A1704">
            <w:pPr>
              <w:rPr>
                <w:rFonts w:ascii="Californian FB" w:hAnsi="Californian FB"/>
              </w:rPr>
            </w:pPr>
            <w:r w:rsidRPr="0060073C">
              <w:rPr>
                <w:rFonts w:ascii="Californian FB" w:hAnsi="Californian FB"/>
              </w:rPr>
              <w:t>Was there anything that surprised you about this reading</w:t>
            </w:r>
            <w:r w:rsidRPr="0060073C">
              <w:rPr>
                <w:rFonts w:ascii="Californian FB" w:hAnsi="Californian FB"/>
                <w:b/>
              </w:rPr>
              <w:t>? Be specific.</w:t>
            </w:r>
            <w:r w:rsidRPr="0060073C">
              <w:rPr>
                <w:rFonts w:ascii="Californian FB" w:hAnsi="Californian FB"/>
              </w:rPr>
              <w:t xml:space="preserve"> When you are using passages from the reading, please use quotations.  Is this reading an editorial piece or a news report?</w:t>
            </w:r>
          </w:p>
        </w:tc>
        <w:tc>
          <w:tcPr>
            <w:tcW w:w="7650" w:type="dxa"/>
          </w:tcPr>
          <w:p w:rsidR="00872B17" w:rsidRPr="0060073C" w:rsidRDefault="00872B17" w:rsidP="003A1704">
            <w:pPr>
              <w:rPr>
                <w:rFonts w:ascii="Californian FB" w:hAnsi="Californian FB"/>
              </w:rPr>
            </w:pPr>
            <w:r w:rsidRPr="0060073C">
              <w:rPr>
                <w:rFonts w:ascii="Californian FB" w:hAnsi="Californian FB"/>
              </w:rPr>
              <w:t>Use this space to write the definitions of any words that are unfamiliar to you.</w:t>
            </w:r>
          </w:p>
          <w:p w:rsidR="005C7A63" w:rsidRPr="0060073C" w:rsidRDefault="005C7A63" w:rsidP="003A1704">
            <w:pPr>
              <w:rPr>
                <w:rFonts w:ascii="Californian FB" w:hAnsi="Californian FB"/>
              </w:rPr>
            </w:pPr>
          </w:p>
          <w:p w:rsidR="005C7A63" w:rsidRPr="0060073C" w:rsidRDefault="005C7A63" w:rsidP="003A1704">
            <w:pPr>
              <w:rPr>
                <w:rFonts w:ascii="Californian FB" w:hAnsi="Californian FB"/>
              </w:rPr>
            </w:pPr>
          </w:p>
          <w:p w:rsidR="005C7A63" w:rsidRPr="0060073C" w:rsidRDefault="005C7A63" w:rsidP="003A1704">
            <w:pPr>
              <w:rPr>
                <w:rFonts w:ascii="Californian FB" w:hAnsi="Californian FB"/>
              </w:rPr>
            </w:pPr>
          </w:p>
          <w:p w:rsidR="005C7A63" w:rsidRPr="0060073C" w:rsidRDefault="005C7A63" w:rsidP="003A1704">
            <w:pPr>
              <w:rPr>
                <w:rFonts w:ascii="Californian FB" w:hAnsi="Californian FB"/>
              </w:rPr>
            </w:pPr>
          </w:p>
          <w:p w:rsidR="005C7A63" w:rsidRPr="0060073C" w:rsidRDefault="005C7A63" w:rsidP="003A1704">
            <w:pPr>
              <w:rPr>
                <w:rFonts w:ascii="Californian FB" w:hAnsi="Californian FB"/>
              </w:rPr>
            </w:pPr>
          </w:p>
          <w:p w:rsidR="005C7A63" w:rsidRPr="0060073C" w:rsidRDefault="005C7A63" w:rsidP="003A1704">
            <w:pPr>
              <w:rPr>
                <w:rFonts w:ascii="Californian FB" w:hAnsi="Californian FB"/>
              </w:rPr>
            </w:pPr>
          </w:p>
          <w:p w:rsidR="005C7A63" w:rsidRPr="0060073C" w:rsidRDefault="005C7A63" w:rsidP="003A1704">
            <w:pPr>
              <w:rPr>
                <w:rFonts w:ascii="Californian FB" w:hAnsi="Californian FB"/>
              </w:rPr>
            </w:pPr>
          </w:p>
          <w:p w:rsidR="005C7A63" w:rsidRPr="0060073C" w:rsidRDefault="005C7A63" w:rsidP="003A1704">
            <w:pPr>
              <w:rPr>
                <w:rFonts w:ascii="Californian FB" w:hAnsi="Californian FB"/>
              </w:rPr>
            </w:pPr>
          </w:p>
          <w:p w:rsidR="005C7A63" w:rsidRPr="0060073C" w:rsidRDefault="005C7A63" w:rsidP="003A1704">
            <w:pPr>
              <w:rPr>
                <w:rFonts w:ascii="Californian FB" w:hAnsi="Californian FB"/>
              </w:rPr>
            </w:pPr>
          </w:p>
          <w:p w:rsidR="005C7A63" w:rsidRPr="0060073C" w:rsidRDefault="005C7A63" w:rsidP="003A1704">
            <w:pPr>
              <w:rPr>
                <w:rFonts w:ascii="Californian FB" w:hAnsi="Californian FB"/>
              </w:rPr>
            </w:pPr>
          </w:p>
          <w:p w:rsidR="005C7A63" w:rsidRPr="0060073C" w:rsidRDefault="005C7A63" w:rsidP="003A1704">
            <w:pPr>
              <w:rPr>
                <w:rFonts w:ascii="Californian FB" w:hAnsi="Californian FB"/>
              </w:rPr>
            </w:pPr>
          </w:p>
          <w:p w:rsidR="005C7A63" w:rsidRPr="0060073C" w:rsidRDefault="005C7A63" w:rsidP="003A1704">
            <w:pPr>
              <w:rPr>
                <w:rFonts w:ascii="Californian FB" w:hAnsi="Californian FB"/>
              </w:rPr>
            </w:pPr>
          </w:p>
          <w:p w:rsidR="005C7A63" w:rsidRPr="0060073C" w:rsidRDefault="005C7A63" w:rsidP="003A1704">
            <w:pPr>
              <w:rPr>
                <w:rFonts w:ascii="Californian FB" w:hAnsi="Californian FB"/>
              </w:rPr>
            </w:pPr>
          </w:p>
        </w:tc>
      </w:tr>
    </w:tbl>
    <w:p w:rsidR="005C7A63" w:rsidRPr="0060073C" w:rsidRDefault="005C7A63" w:rsidP="005C7A63">
      <w:pPr>
        <w:pBdr>
          <w:bottom w:val="single" w:sz="4" w:space="18" w:color="auto"/>
        </w:pBdr>
        <w:tabs>
          <w:tab w:val="left" w:pos="8760"/>
        </w:tabs>
        <w:rPr>
          <w:rFonts w:ascii="Californian FB" w:hAnsi="Californian FB"/>
          <w:b/>
        </w:rPr>
      </w:pPr>
      <w:r w:rsidRPr="0060073C">
        <w:rPr>
          <w:rFonts w:ascii="Californian FB" w:hAnsi="Californian FB"/>
          <w:b/>
        </w:rPr>
        <w:t xml:space="preserve">NAME                                                      </w:t>
      </w:r>
      <w:r w:rsidR="0060073C">
        <w:rPr>
          <w:rFonts w:ascii="Californian FB" w:hAnsi="Californian FB"/>
          <w:b/>
        </w:rPr>
        <w:t xml:space="preserve">                          </w:t>
      </w:r>
      <w:r w:rsidRPr="0060073C">
        <w:rPr>
          <w:rFonts w:ascii="Californian FB" w:hAnsi="Californian FB"/>
          <w:b/>
          <w:i/>
        </w:rPr>
        <w:t>FEDERALIST #78</w:t>
      </w:r>
      <w:r w:rsidRPr="0060073C">
        <w:rPr>
          <w:rFonts w:ascii="Californian FB" w:hAnsi="Californian FB"/>
          <w:b/>
        </w:rPr>
        <w:t xml:space="preserve"> BY ALEXANDER HAMILTON</w:t>
      </w:r>
    </w:p>
    <w:p w:rsidR="005C7A63" w:rsidRPr="0060073C" w:rsidRDefault="00F838D8" w:rsidP="005C7A63">
      <w:pPr>
        <w:pBdr>
          <w:bottom w:val="single" w:sz="4" w:space="18" w:color="auto"/>
        </w:pBdr>
        <w:rPr>
          <w:rFonts w:ascii="Californian FB" w:hAnsi="Californian FB"/>
          <w:b/>
        </w:rPr>
      </w:pPr>
      <w:r w:rsidRPr="0060073C">
        <w:rPr>
          <w:rFonts w:ascii="Californian FB" w:hAnsi="Californian FB"/>
          <w:b/>
        </w:rPr>
        <w:t>If you run out of space</w:t>
      </w:r>
      <w:r w:rsidR="00D319A0" w:rsidRPr="0060073C">
        <w:rPr>
          <w:rFonts w:ascii="Californian FB" w:hAnsi="Californian FB"/>
          <w:b/>
        </w:rPr>
        <w:t xml:space="preserve">, you may continue on </w:t>
      </w:r>
      <w:r w:rsidRPr="0060073C">
        <w:rPr>
          <w:rFonts w:ascii="Californian FB" w:hAnsi="Californian FB"/>
          <w:b/>
        </w:rPr>
        <w:t>back.</w:t>
      </w:r>
      <w:r w:rsidR="0060073C">
        <w:rPr>
          <w:rFonts w:ascii="Californian FB" w:hAnsi="Californian FB"/>
          <w:b/>
        </w:rPr>
        <w:t xml:space="preserve"> Please be ready to discuss this reading!</w:t>
      </w:r>
    </w:p>
    <w:tbl>
      <w:tblPr>
        <w:tblStyle w:val="TableGrid"/>
        <w:tblW w:w="0" w:type="auto"/>
        <w:tblLook w:val="04A0" w:firstRow="1" w:lastRow="0" w:firstColumn="1" w:lastColumn="0" w:noHBand="0" w:noVBand="1"/>
      </w:tblPr>
      <w:tblGrid>
        <w:gridCol w:w="4896"/>
        <w:gridCol w:w="4454"/>
      </w:tblGrid>
      <w:tr w:rsidR="005C7A63" w:rsidTr="003A1704">
        <w:trPr>
          <w:trHeight w:val="5255"/>
        </w:trPr>
        <w:tc>
          <w:tcPr>
            <w:tcW w:w="8542" w:type="dxa"/>
          </w:tcPr>
          <w:p w:rsidR="005C7A63" w:rsidRPr="00C46C26" w:rsidRDefault="005C7A63" w:rsidP="003A1704">
            <w:pPr>
              <w:tabs>
                <w:tab w:val="left" w:pos="6525"/>
              </w:tabs>
              <w:rPr>
                <w:rFonts w:ascii="Californian FB" w:hAnsi="Californian FB"/>
              </w:rPr>
            </w:pPr>
            <w:r w:rsidRPr="00C46C26">
              <w:rPr>
                <w:rFonts w:ascii="Californian FB" w:hAnsi="Californian FB"/>
              </w:rPr>
              <w:lastRenderedPageBreak/>
              <w:t xml:space="preserve">Identify to the best of your ability, three main points that James Madison is making in </w:t>
            </w:r>
            <w:r w:rsidRPr="00C46C26">
              <w:rPr>
                <w:rFonts w:ascii="Californian FB" w:hAnsi="Californian FB"/>
                <w:b/>
                <w:i/>
              </w:rPr>
              <w:t>Federalist #10</w:t>
            </w:r>
          </w:p>
        </w:tc>
        <w:tc>
          <w:tcPr>
            <w:tcW w:w="7650" w:type="dxa"/>
          </w:tcPr>
          <w:p w:rsidR="005C7A63" w:rsidRPr="00C46C26" w:rsidRDefault="005C7A63" w:rsidP="003A1704">
            <w:pPr>
              <w:rPr>
                <w:rFonts w:ascii="Californian FB" w:hAnsi="Californian FB"/>
              </w:rPr>
            </w:pPr>
            <w:r w:rsidRPr="00C46C26">
              <w:rPr>
                <w:rFonts w:ascii="Californian FB" w:hAnsi="Californian FB"/>
              </w:rPr>
              <w:t>In your own words, describe something new that you learned, and what you would like to know more about.</w:t>
            </w:r>
          </w:p>
        </w:tc>
      </w:tr>
      <w:tr w:rsidR="005C7A63" w:rsidTr="00F838D8">
        <w:trPr>
          <w:trHeight w:val="5075"/>
        </w:trPr>
        <w:tc>
          <w:tcPr>
            <w:tcW w:w="8542" w:type="dxa"/>
          </w:tcPr>
          <w:p w:rsidR="005C7A63" w:rsidRDefault="005C7A63" w:rsidP="003A1704">
            <w:pPr>
              <w:rPr>
                <w:rFonts w:ascii="Californian FB" w:hAnsi="Californian FB"/>
              </w:rPr>
            </w:pPr>
            <w:r w:rsidRPr="00C46C26">
              <w:rPr>
                <w:rFonts w:ascii="Californian FB" w:hAnsi="Californian FB"/>
              </w:rPr>
              <w:t>Was there anything that surprised you about this reading</w:t>
            </w:r>
            <w:r w:rsidRPr="00C46C26">
              <w:rPr>
                <w:rFonts w:ascii="Californian FB" w:hAnsi="Californian FB"/>
                <w:b/>
              </w:rPr>
              <w:t>? Be specific.</w:t>
            </w:r>
            <w:r w:rsidRPr="00C46C26">
              <w:rPr>
                <w:rFonts w:ascii="Californian FB" w:hAnsi="Californian FB"/>
              </w:rPr>
              <w:t xml:space="preserve"> When you are using passages from the reading, please use quotations.  </w:t>
            </w:r>
          </w:p>
          <w:p w:rsidR="005C7A63" w:rsidRPr="00C46C26" w:rsidRDefault="005C7A63" w:rsidP="003A1704">
            <w:pPr>
              <w:rPr>
                <w:rFonts w:ascii="Californian FB" w:hAnsi="Californian FB"/>
              </w:rPr>
            </w:pPr>
          </w:p>
        </w:tc>
        <w:tc>
          <w:tcPr>
            <w:tcW w:w="7650" w:type="dxa"/>
          </w:tcPr>
          <w:p w:rsidR="005C7A63" w:rsidRPr="00C46C26" w:rsidRDefault="005C7A63" w:rsidP="003A1704">
            <w:pPr>
              <w:rPr>
                <w:rFonts w:ascii="Californian FB" w:hAnsi="Californian FB"/>
                <w:i/>
              </w:rPr>
            </w:pPr>
            <w:r w:rsidRPr="00C46C26">
              <w:rPr>
                <w:rFonts w:ascii="Californian FB" w:hAnsi="Californian FB"/>
              </w:rPr>
              <w:t xml:space="preserve">In three to four short sentences explain what you believe is the main focus of this reading. Be sure to include concepts that you had not known about or understood before this reading. </w:t>
            </w:r>
            <w:r w:rsidRPr="00C46C26">
              <w:rPr>
                <w:rFonts w:ascii="Californian FB" w:hAnsi="Californian FB"/>
                <w:i/>
              </w:rPr>
              <w:t>Hint: fac</w:t>
            </w:r>
            <w:r>
              <w:rPr>
                <w:rFonts w:ascii="Californian FB" w:hAnsi="Californian FB"/>
                <w:i/>
              </w:rPr>
              <w:t>tions; what are they and what does Madison believe about them?</w:t>
            </w:r>
          </w:p>
          <w:p w:rsidR="005C7A63" w:rsidRPr="00C46C26" w:rsidRDefault="005C7A63" w:rsidP="003A1704">
            <w:pPr>
              <w:rPr>
                <w:rFonts w:ascii="Californian FB" w:hAnsi="Californian FB"/>
                <w:i/>
              </w:rPr>
            </w:pPr>
          </w:p>
          <w:p w:rsidR="005C7A63" w:rsidRPr="00C46C26" w:rsidRDefault="005C7A63" w:rsidP="003A1704">
            <w:pPr>
              <w:rPr>
                <w:rFonts w:ascii="Californian FB" w:hAnsi="Californian FB"/>
              </w:rPr>
            </w:pPr>
          </w:p>
          <w:p w:rsidR="005C7A63" w:rsidRPr="00C46C26" w:rsidRDefault="005C7A63" w:rsidP="003A1704">
            <w:pPr>
              <w:rPr>
                <w:rFonts w:ascii="Californian FB" w:hAnsi="Californian FB"/>
              </w:rPr>
            </w:pPr>
          </w:p>
          <w:p w:rsidR="005C7A63" w:rsidRPr="00C46C26" w:rsidRDefault="005C7A63" w:rsidP="003A1704">
            <w:pPr>
              <w:rPr>
                <w:rFonts w:ascii="Californian FB" w:hAnsi="Californian FB"/>
              </w:rPr>
            </w:pPr>
          </w:p>
          <w:p w:rsidR="005C7A63" w:rsidRPr="00C46C26" w:rsidRDefault="005C7A63" w:rsidP="003A1704">
            <w:pPr>
              <w:rPr>
                <w:rFonts w:ascii="Californian FB" w:hAnsi="Californian FB"/>
              </w:rPr>
            </w:pPr>
          </w:p>
          <w:p w:rsidR="005C7A63" w:rsidRPr="00C46C26" w:rsidRDefault="005C7A63" w:rsidP="003A1704">
            <w:pPr>
              <w:rPr>
                <w:rFonts w:ascii="Californian FB" w:hAnsi="Californian FB"/>
              </w:rPr>
            </w:pPr>
          </w:p>
          <w:p w:rsidR="005C7A63" w:rsidRPr="00C46C26" w:rsidRDefault="005C7A63" w:rsidP="003A1704">
            <w:pPr>
              <w:rPr>
                <w:rFonts w:ascii="Californian FB" w:hAnsi="Californian FB"/>
              </w:rPr>
            </w:pPr>
          </w:p>
          <w:p w:rsidR="005C7A63" w:rsidRPr="00C46C26" w:rsidRDefault="005C7A63" w:rsidP="003A1704">
            <w:pPr>
              <w:rPr>
                <w:rFonts w:ascii="Californian FB" w:hAnsi="Californian FB"/>
              </w:rPr>
            </w:pPr>
          </w:p>
          <w:p w:rsidR="005C7A63" w:rsidRPr="00C46C26" w:rsidRDefault="005C7A63" w:rsidP="003A1704">
            <w:pPr>
              <w:rPr>
                <w:rFonts w:ascii="Californian FB" w:hAnsi="Californian FB"/>
              </w:rPr>
            </w:pPr>
          </w:p>
          <w:p w:rsidR="005C7A63" w:rsidRPr="00C46C26" w:rsidRDefault="005C7A63" w:rsidP="003A1704">
            <w:pPr>
              <w:rPr>
                <w:rFonts w:ascii="Californian FB" w:hAnsi="Californian FB"/>
              </w:rPr>
            </w:pPr>
          </w:p>
          <w:p w:rsidR="005C7A63" w:rsidRPr="00C46C26" w:rsidRDefault="005C7A63" w:rsidP="003A1704">
            <w:pPr>
              <w:rPr>
                <w:rFonts w:ascii="Californian FB" w:hAnsi="Californian FB"/>
              </w:rPr>
            </w:pPr>
          </w:p>
          <w:p w:rsidR="005C7A63" w:rsidRPr="00C46C26" w:rsidRDefault="005C7A63" w:rsidP="003A1704">
            <w:pPr>
              <w:rPr>
                <w:rFonts w:ascii="Californian FB" w:hAnsi="Californian FB"/>
              </w:rPr>
            </w:pPr>
          </w:p>
          <w:p w:rsidR="005C7A63" w:rsidRPr="00C46C26" w:rsidRDefault="005C7A63" w:rsidP="003A1704">
            <w:pPr>
              <w:rPr>
                <w:rFonts w:ascii="Californian FB" w:hAnsi="Californian FB"/>
              </w:rPr>
            </w:pPr>
          </w:p>
        </w:tc>
      </w:tr>
    </w:tbl>
    <w:p w:rsidR="005C7A63" w:rsidRPr="0060073C" w:rsidRDefault="005C7A63" w:rsidP="00B90A48">
      <w:pPr>
        <w:pBdr>
          <w:bottom w:val="single" w:sz="4" w:space="18" w:color="auto"/>
        </w:pBdr>
        <w:tabs>
          <w:tab w:val="left" w:pos="8760"/>
        </w:tabs>
        <w:rPr>
          <w:rFonts w:ascii="Californian FB" w:hAnsi="Californian FB"/>
          <w:b/>
        </w:rPr>
      </w:pPr>
      <w:r w:rsidRPr="0060073C">
        <w:rPr>
          <w:rFonts w:ascii="Californian FB" w:hAnsi="Californian FB"/>
          <w:b/>
        </w:rPr>
        <w:t xml:space="preserve">NAME                                                                                 </w:t>
      </w:r>
      <w:r w:rsidR="00B90A48" w:rsidRPr="0060073C">
        <w:rPr>
          <w:rFonts w:ascii="Californian FB" w:hAnsi="Californian FB"/>
          <w:b/>
          <w:i/>
        </w:rPr>
        <w:t>FEDERALIST #10 BY JAMES MADISON</w:t>
      </w:r>
    </w:p>
    <w:p w:rsidR="005C7A63" w:rsidRPr="0060073C" w:rsidRDefault="005C7A63" w:rsidP="005C7A63">
      <w:pPr>
        <w:pBdr>
          <w:bottom w:val="single" w:sz="4" w:space="18" w:color="auto"/>
        </w:pBdr>
        <w:rPr>
          <w:rFonts w:ascii="Californian FB" w:hAnsi="Californian FB"/>
          <w:b/>
        </w:rPr>
      </w:pPr>
      <w:r w:rsidRPr="0060073C">
        <w:rPr>
          <w:rFonts w:ascii="Californian FB" w:hAnsi="Californian FB"/>
          <w:b/>
        </w:rPr>
        <w:t>If you run out o</w:t>
      </w:r>
      <w:r w:rsidR="00D319A0" w:rsidRPr="0060073C">
        <w:rPr>
          <w:rFonts w:ascii="Californian FB" w:hAnsi="Californian FB"/>
          <w:b/>
        </w:rPr>
        <w:t>f space, you may continue on</w:t>
      </w:r>
      <w:r w:rsidRPr="0060073C">
        <w:rPr>
          <w:rFonts w:ascii="Californian FB" w:hAnsi="Californian FB"/>
          <w:b/>
        </w:rPr>
        <w:t xml:space="preserve"> back! Please be ready to discuss this reading!</w:t>
      </w:r>
    </w:p>
    <w:tbl>
      <w:tblPr>
        <w:tblStyle w:val="TableGrid"/>
        <w:tblW w:w="0" w:type="auto"/>
        <w:tblLook w:val="04A0" w:firstRow="1" w:lastRow="0" w:firstColumn="1" w:lastColumn="0" w:noHBand="0" w:noVBand="1"/>
      </w:tblPr>
      <w:tblGrid>
        <w:gridCol w:w="4925"/>
        <w:gridCol w:w="4425"/>
      </w:tblGrid>
      <w:tr w:rsidR="00C92BE7" w:rsidTr="00FC3642">
        <w:trPr>
          <w:trHeight w:val="5255"/>
        </w:trPr>
        <w:tc>
          <w:tcPr>
            <w:tcW w:w="8542" w:type="dxa"/>
          </w:tcPr>
          <w:p w:rsidR="00C92BE7" w:rsidRPr="006E7CE8" w:rsidRDefault="00C92BE7" w:rsidP="00FC3642">
            <w:pPr>
              <w:tabs>
                <w:tab w:val="left" w:pos="6525"/>
              </w:tabs>
              <w:rPr>
                <w:rFonts w:ascii="Californian FB" w:hAnsi="Californian FB"/>
              </w:rPr>
            </w:pPr>
            <w:r>
              <w:rPr>
                <w:rFonts w:ascii="Californian FB" w:hAnsi="Californian FB"/>
              </w:rPr>
              <w:lastRenderedPageBreak/>
              <w:t xml:space="preserve">To the best of your ability, explain what Madison might mean by </w:t>
            </w:r>
            <w:r w:rsidRPr="006E7CE8">
              <w:rPr>
                <w:rFonts w:ascii="Californian FB" w:hAnsi="Californian FB"/>
                <w:i/>
              </w:rPr>
              <w:t>“Ambition must be made to counteract ambition.”</w:t>
            </w:r>
            <w:r>
              <w:rPr>
                <w:rFonts w:ascii="Californian FB" w:hAnsi="Californian FB"/>
              </w:rPr>
              <w:t xml:space="preserve"> Your explanation doesn’t have to be based on the reading…just explain what YOU think that phrase means.</w:t>
            </w:r>
          </w:p>
        </w:tc>
        <w:tc>
          <w:tcPr>
            <w:tcW w:w="7650" w:type="dxa"/>
          </w:tcPr>
          <w:p w:rsidR="00C92BE7" w:rsidRPr="00C46C26" w:rsidRDefault="00C92BE7" w:rsidP="00FC3642">
            <w:pPr>
              <w:rPr>
                <w:rFonts w:ascii="Californian FB" w:hAnsi="Californian FB"/>
              </w:rPr>
            </w:pPr>
            <w:r w:rsidRPr="00C46C26">
              <w:rPr>
                <w:rFonts w:ascii="Californian FB" w:hAnsi="Californian FB"/>
              </w:rPr>
              <w:t>In your own words, describe something new that you learned, and what you would like to know more about.</w:t>
            </w:r>
          </w:p>
        </w:tc>
      </w:tr>
      <w:tr w:rsidR="00C92BE7" w:rsidTr="00F838D8">
        <w:trPr>
          <w:trHeight w:val="4985"/>
        </w:trPr>
        <w:tc>
          <w:tcPr>
            <w:tcW w:w="8542" w:type="dxa"/>
          </w:tcPr>
          <w:p w:rsidR="00C92BE7" w:rsidRDefault="00C92BE7" w:rsidP="00FC3642">
            <w:pPr>
              <w:rPr>
                <w:rFonts w:ascii="Californian FB" w:hAnsi="Californian FB"/>
              </w:rPr>
            </w:pPr>
            <w:r w:rsidRPr="00C46C26">
              <w:rPr>
                <w:rFonts w:ascii="Californian FB" w:hAnsi="Californian FB"/>
              </w:rPr>
              <w:t xml:space="preserve"> When you are using passages from the reading, please use quotations.  </w:t>
            </w:r>
            <w:r>
              <w:rPr>
                <w:rFonts w:ascii="Californian FB" w:hAnsi="Californian FB"/>
              </w:rPr>
              <w:t xml:space="preserve">In this reading, there are a few references to the separation of powers of our government. Select two quotations and describe what you they mean. </w:t>
            </w:r>
          </w:p>
          <w:p w:rsidR="00C92BE7" w:rsidRPr="00C46C26" w:rsidRDefault="00C92BE7" w:rsidP="00FC3642">
            <w:pPr>
              <w:rPr>
                <w:rFonts w:ascii="Californian FB" w:hAnsi="Californian FB"/>
              </w:rPr>
            </w:pPr>
          </w:p>
        </w:tc>
        <w:tc>
          <w:tcPr>
            <w:tcW w:w="7650" w:type="dxa"/>
          </w:tcPr>
          <w:p w:rsidR="00C92BE7" w:rsidRPr="00C46C26" w:rsidRDefault="00C92BE7" w:rsidP="00FC3642">
            <w:pPr>
              <w:rPr>
                <w:rFonts w:ascii="Californian FB" w:hAnsi="Californian FB"/>
                <w:i/>
              </w:rPr>
            </w:pPr>
            <w:r w:rsidRPr="00C46C26">
              <w:rPr>
                <w:rFonts w:ascii="Californian FB" w:hAnsi="Californian FB"/>
              </w:rPr>
              <w:t xml:space="preserve">In three to four short sentences explain what you believe is the main focus of this reading. Be sure to include concepts that you had not known about or understood before this reading. </w:t>
            </w:r>
            <w:r w:rsidRPr="00C46C26">
              <w:rPr>
                <w:rFonts w:ascii="Californian FB" w:hAnsi="Californian FB"/>
                <w:i/>
              </w:rPr>
              <w:t>Hint</w:t>
            </w:r>
            <w:r>
              <w:rPr>
                <w:rFonts w:ascii="Californian FB" w:hAnsi="Californian FB"/>
                <w:i/>
              </w:rPr>
              <w:t xml:space="preserve">: why is a separation of power so essential? </w:t>
            </w:r>
          </w:p>
          <w:p w:rsidR="00C92BE7" w:rsidRPr="00C46C26" w:rsidRDefault="00C92BE7" w:rsidP="00FC3642">
            <w:pPr>
              <w:rPr>
                <w:rFonts w:ascii="Californian FB" w:hAnsi="Californian FB"/>
              </w:rPr>
            </w:pPr>
            <w:r>
              <w:rPr>
                <w:rFonts w:ascii="Californian FB" w:hAnsi="Californian FB"/>
              </w:rPr>
              <w:t>Use your own words!</w:t>
            </w:r>
          </w:p>
          <w:p w:rsidR="00C92BE7" w:rsidRPr="00C46C26" w:rsidRDefault="00C92BE7" w:rsidP="00FC3642">
            <w:pPr>
              <w:rPr>
                <w:rFonts w:ascii="Californian FB" w:hAnsi="Californian FB"/>
              </w:rPr>
            </w:pPr>
          </w:p>
          <w:p w:rsidR="00C92BE7" w:rsidRPr="00C46C26" w:rsidRDefault="00C92BE7" w:rsidP="00FC3642">
            <w:pPr>
              <w:rPr>
                <w:rFonts w:ascii="Californian FB" w:hAnsi="Californian FB"/>
              </w:rPr>
            </w:pPr>
          </w:p>
          <w:p w:rsidR="00C92BE7" w:rsidRPr="00C46C26" w:rsidRDefault="00C92BE7" w:rsidP="00FC3642">
            <w:pPr>
              <w:rPr>
                <w:rFonts w:ascii="Californian FB" w:hAnsi="Californian FB"/>
              </w:rPr>
            </w:pPr>
          </w:p>
          <w:p w:rsidR="00C92BE7" w:rsidRPr="00C46C26" w:rsidRDefault="00C92BE7" w:rsidP="00FC3642">
            <w:pPr>
              <w:rPr>
                <w:rFonts w:ascii="Californian FB" w:hAnsi="Californian FB"/>
              </w:rPr>
            </w:pPr>
          </w:p>
          <w:p w:rsidR="00C92BE7" w:rsidRPr="00C46C26" w:rsidRDefault="00C92BE7" w:rsidP="00FC3642">
            <w:pPr>
              <w:rPr>
                <w:rFonts w:ascii="Californian FB" w:hAnsi="Californian FB"/>
              </w:rPr>
            </w:pPr>
          </w:p>
          <w:p w:rsidR="00C92BE7" w:rsidRPr="00C46C26" w:rsidRDefault="00C92BE7" w:rsidP="00FC3642">
            <w:pPr>
              <w:rPr>
                <w:rFonts w:ascii="Californian FB" w:hAnsi="Californian FB"/>
              </w:rPr>
            </w:pPr>
          </w:p>
          <w:p w:rsidR="00C92BE7" w:rsidRPr="00C46C26" w:rsidRDefault="00C92BE7" w:rsidP="00FC3642">
            <w:pPr>
              <w:rPr>
                <w:rFonts w:ascii="Californian FB" w:hAnsi="Californian FB"/>
              </w:rPr>
            </w:pPr>
          </w:p>
          <w:p w:rsidR="00C92BE7" w:rsidRPr="00C46C26" w:rsidRDefault="00C92BE7" w:rsidP="00FC3642">
            <w:pPr>
              <w:rPr>
                <w:rFonts w:ascii="Californian FB" w:hAnsi="Californian FB"/>
              </w:rPr>
            </w:pPr>
          </w:p>
          <w:p w:rsidR="00C92BE7" w:rsidRPr="00C46C26" w:rsidRDefault="00C92BE7" w:rsidP="00FC3642">
            <w:pPr>
              <w:rPr>
                <w:rFonts w:ascii="Californian FB" w:hAnsi="Californian FB"/>
              </w:rPr>
            </w:pPr>
          </w:p>
          <w:p w:rsidR="00C92BE7" w:rsidRPr="00C46C26" w:rsidRDefault="00C92BE7" w:rsidP="00FC3642">
            <w:pPr>
              <w:rPr>
                <w:rFonts w:ascii="Californian FB" w:hAnsi="Californian FB"/>
              </w:rPr>
            </w:pPr>
          </w:p>
          <w:p w:rsidR="00C92BE7" w:rsidRPr="00C46C26" w:rsidRDefault="00C92BE7" w:rsidP="00FC3642">
            <w:pPr>
              <w:rPr>
                <w:rFonts w:ascii="Californian FB" w:hAnsi="Californian FB"/>
              </w:rPr>
            </w:pPr>
          </w:p>
        </w:tc>
      </w:tr>
    </w:tbl>
    <w:p w:rsidR="00C92BE7" w:rsidRPr="0060073C" w:rsidRDefault="00C92BE7" w:rsidP="00C92BE7">
      <w:pPr>
        <w:pBdr>
          <w:bottom w:val="single" w:sz="4" w:space="18" w:color="auto"/>
        </w:pBdr>
        <w:tabs>
          <w:tab w:val="left" w:pos="8760"/>
        </w:tabs>
        <w:rPr>
          <w:rFonts w:ascii="Californian FB" w:hAnsi="Californian FB"/>
          <w:b/>
        </w:rPr>
      </w:pPr>
      <w:r w:rsidRPr="0060073C">
        <w:rPr>
          <w:rFonts w:ascii="Californian FB" w:hAnsi="Californian FB"/>
          <w:b/>
        </w:rPr>
        <w:t xml:space="preserve">NAME                                                                                 </w:t>
      </w:r>
      <w:r w:rsidRPr="0060073C">
        <w:rPr>
          <w:rFonts w:ascii="Californian FB" w:hAnsi="Californian FB"/>
          <w:b/>
          <w:i/>
        </w:rPr>
        <w:t>FEDERALIST #51 BY JAMES MADISON</w:t>
      </w:r>
    </w:p>
    <w:p w:rsidR="00C92BE7" w:rsidRPr="0060073C" w:rsidRDefault="00C92BE7" w:rsidP="00C92BE7">
      <w:pPr>
        <w:pBdr>
          <w:bottom w:val="single" w:sz="4" w:space="18" w:color="auto"/>
        </w:pBdr>
        <w:rPr>
          <w:rFonts w:ascii="Californian FB" w:hAnsi="Californian FB"/>
          <w:b/>
        </w:rPr>
      </w:pPr>
      <w:r w:rsidRPr="0060073C">
        <w:rPr>
          <w:rFonts w:ascii="Californian FB" w:hAnsi="Californian FB"/>
          <w:b/>
        </w:rPr>
        <w:t>If you run out o</w:t>
      </w:r>
      <w:r w:rsidR="00D319A0" w:rsidRPr="0060073C">
        <w:rPr>
          <w:rFonts w:ascii="Californian FB" w:hAnsi="Californian FB"/>
          <w:b/>
        </w:rPr>
        <w:t>f space, you may continue on</w:t>
      </w:r>
      <w:r w:rsidRPr="0060073C">
        <w:rPr>
          <w:rFonts w:ascii="Californian FB" w:hAnsi="Californian FB"/>
          <w:b/>
        </w:rPr>
        <w:t xml:space="preserve"> back! Please b</w:t>
      </w:r>
      <w:r w:rsidR="00F838D8" w:rsidRPr="0060073C">
        <w:rPr>
          <w:rFonts w:ascii="Californian FB" w:hAnsi="Californian FB"/>
          <w:b/>
        </w:rPr>
        <w:t>e ready to discuss this reading.</w:t>
      </w:r>
    </w:p>
    <w:p w:rsidR="00382CF0" w:rsidRPr="0060073C" w:rsidRDefault="00382CF0" w:rsidP="005C7A63">
      <w:pPr>
        <w:rPr>
          <w:rFonts w:ascii="Californian FB" w:hAnsi="Californian FB"/>
        </w:rPr>
      </w:pPr>
    </w:p>
    <w:p w:rsidR="00F838D8" w:rsidRPr="0060073C" w:rsidRDefault="00F838D8" w:rsidP="005C7A63">
      <w:pPr>
        <w:rPr>
          <w:rFonts w:ascii="Californian FB" w:hAnsi="Californian FB"/>
        </w:rPr>
      </w:pPr>
    </w:p>
    <w:p w:rsidR="00C87DB4" w:rsidRPr="00D319A0" w:rsidRDefault="00C87DB4" w:rsidP="005C7A63">
      <w:pPr>
        <w:rPr>
          <w:rFonts w:ascii="Baskerville Old Face" w:hAnsi="Baskerville Old Face"/>
        </w:rPr>
      </w:pPr>
    </w:p>
    <w:sectPr w:rsidR="00C87DB4" w:rsidRPr="00D319A0">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146" w:rsidRDefault="00710146" w:rsidP="00791C05">
      <w:pPr>
        <w:spacing w:after="0" w:line="240" w:lineRule="auto"/>
      </w:pPr>
      <w:r>
        <w:separator/>
      </w:r>
    </w:p>
  </w:endnote>
  <w:endnote w:type="continuationSeparator" w:id="0">
    <w:p w:rsidR="00710146" w:rsidRDefault="00710146" w:rsidP="00791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8088293"/>
      <w:docPartObj>
        <w:docPartGallery w:val="Page Numbers (Bottom of Page)"/>
        <w:docPartUnique/>
      </w:docPartObj>
    </w:sdtPr>
    <w:sdtEndPr>
      <w:rPr>
        <w:noProof/>
      </w:rPr>
    </w:sdtEndPr>
    <w:sdtContent>
      <w:p w:rsidR="00791C05" w:rsidRDefault="00791C05">
        <w:pPr>
          <w:pStyle w:val="Footer"/>
        </w:pPr>
        <w:r>
          <w:fldChar w:fldCharType="begin"/>
        </w:r>
        <w:r>
          <w:instrText xml:space="preserve"> PAGE   \* MERGEFORMAT </w:instrText>
        </w:r>
        <w:r>
          <w:fldChar w:fldCharType="separate"/>
        </w:r>
        <w:r w:rsidR="00A13426">
          <w:rPr>
            <w:noProof/>
          </w:rPr>
          <w:t>1</w:t>
        </w:r>
        <w:r>
          <w:rPr>
            <w:noProof/>
          </w:rPr>
          <w:fldChar w:fldCharType="end"/>
        </w:r>
      </w:p>
    </w:sdtContent>
  </w:sdt>
  <w:p w:rsidR="00791C05" w:rsidRDefault="00791C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146" w:rsidRDefault="00710146" w:rsidP="00791C05">
      <w:pPr>
        <w:spacing w:after="0" w:line="240" w:lineRule="auto"/>
      </w:pPr>
      <w:r>
        <w:separator/>
      </w:r>
    </w:p>
  </w:footnote>
  <w:footnote w:type="continuationSeparator" w:id="0">
    <w:p w:rsidR="00710146" w:rsidRDefault="00710146" w:rsidP="00791C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814DA"/>
    <w:multiLevelType w:val="hybridMultilevel"/>
    <w:tmpl w:val="C968576C"/>
    <w:lvl w:ilvl="0" w:tplc="2B1883BA">
      <w:start w:val="2"/>
      <w:numFmt w:val="upperRoman"/>
      <w:lvlText w:val="%1."/>
      <w:lvlJc w:val="left"/>
      <w:pPr>
        <w:ind w:left="1530" w:hanging="72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BDE056A"/>
    <w:multiLevelType w:val="hybridMultilevel"/>
    <w:tmpl w:val="CED8A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503B1A"/>
    <w:multiLevelType w:val="hybridMultilevel"/>
    <w:tmpl w:val="37B6A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4310A"/>
    <w:multiLevelType w:val="hybridMultilevel"/>
    <w:tmpl w:val="23002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6A1C06"/>
    <w:multiLevelType w:val="hybridMultilevel"/>
    <w:tmpl w:val="7F7C55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FCD3EA8"/>
    <w:multiLevelType w:val="hybridMultilevel"/>
    <w:tmpl w:val="063EE954"/>
    <w:lvl w:ilvl="0" w:tplc="F14452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073DED"/>
    <w:multiLevelType w:val="hybridMultilevel"/>
    <w:tmpl w:val="B672A60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7BC1736C"/>
    <w:multiLevelType w:val="hybridMultilevel"/>
    <w:tmpl w:val="51ACB2C6"/>
    <w:lvl w:ilvl="0" w:tplc="0436CE02">
      <w:start w:val="1"/>
      <w:numFmt w:val="upperRoman"/>
      <w:lvlText w:val="%1."/>
      <w:lvlJc w:val="left"/>
      <w:pPr>
        <w:ind w:left="153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7"/>
  </w:num>
  <w:num w:numId="5">
    <w:abstractNumId w:val="3"/>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3CD"/>
    <w:rsid w:val="000443E3"/>
    <w:rsid w:val="00055194"/>
    <w:rsid w:val="000756E1"/>
    <w:rsid w:val="00076A03"/>
    <w:rsid w:val="00082B61"/>
    <w:rsid w:val="0008780A"/>
    <w:rsid w:val="000E3D8C"/>
    <w:rsid w:val="0010398D"/>
    <w:rsid w:val="00131286"/>
    <w:rsid w:val="001D61CC"/>
    <w:rsid w:val="001F0764"/>
    <w:rsid w:val="00212258"/>
    <w:rsid w:val="002F7A68"/>
    <w:rsid w:val="00382CF0"/>
    <w:rsid w:val="003A0EB5"/>
    <w:rsid w:val="003A4900"/>
    <w:rsid w:val="003B42B2"/>
    <w:rsid w:val="00444D96"/>
    <w:rsid w:val="004643CD"/>
    <w:rsid w:val="00467E70"/>
    <w:rsid w:val="0047173C"/>
    <w:rsid w:val="00512E5A"/>
    <w:rsid w:val="00532EE0"/>
    <w:rsid w:val="005448F3"/>
    <w:rsid w:val="005C7A63"/>
    <w:rsid w:val="0060073C"/>
    <w:rsid w:val="0061038A"/>
    <w:rsid w:val="00643D15"/>
    <w:rsid w:val="006505A8"/>
    <w:rsid w:val="00662173"/>
    <w:rsid w:val="00666E61"/>
    <w:rsid w:val="0069018D"/>
    <w:rsid w:val="006A6DC6"/>
    <w:rsid w:val="006B234E"/>
    <w:rsid w:val="00710146"/>
    <w:rsid w:val="007344CF"/>
    <w:rsid w:val="0078031B"/>
    <w:rsid w:val="00791C05"/>
    <w:rsid w:val="007C1F36"/>
    <w:rsid w:val="00872B17"/>
    <w:rsid w:val="00880275"/>
    <w:rsid w:val="008863B0"/>
    <w:rsid w:val="0089346A"/>
    <w:rsid w:val="0091634A"/>
    <w:rsid w:val="0093385D"/>
    <w:rsid w:val="00942027"/>
    <w:rsid w:val="009B7FCE"/>
    <w:rsid w:val="009D1F72"/>
    <w:rsid w:val="009E3FE9"/>
    <w:rsid w:val="00A132B5"/>
    <w:rsid w:val="00A13426"/>
    <w:rsid w:val="00A672A6"/>
    <w:rsid w:val="00A81D2C"/>
    <w:rsid w:val="00AD6B8E"/>
    <w:rsid w:val="00B72B35"/>
    <w:rsid w:val="00B90A48"/>
    <w:rsid w:val="00BE7B12"/>
    <w:rsid w:val="00C32F22"/>
    <w:rsid w:val="00C61D72"/>
    <w:rsid w:val="00C87DB4"/>
    <w:rsid w:val="00C92BE7"/>
    <w:rsid w:val="00CD0D99"/>
    <w:rsid w:val="00D319A0"/>
    <w:rsid w:val="00D40038"/>
    <w:rsid w:val="00DA4D2F"/>
    <w:rsid w:val="00DB6D37"/>
    <w:rsid w:val="00E274DA"/>
    <w:rsid w:val="00E460A4"/>
    <w:rsid w:val="00EC6D9F"/>
    <w:rsid w:val="00ED7C7B"/>
    <w:rsid w:val="00F838D8"/>
    <w:rsid w:val="00F85BAE"/>
    <w:rsid w:val="00F94E59"/>
    <w:rsid w:val="00FA6EF1"/>
    <w:rsid w:val="00FC57AD"/>
    <w:rsid w:val="00FC6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F5F755-58BE-41F1-816B-BEDC94C00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6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43CD"/>
    <w:pPr>
      <w:spacing w:after="0" w:line="240" w:lineRule="auto"/>
    </w:pPr>
  </w:style>
  <w:style w:type="character" w:styleId="Hyperlink">
    <w:name w:val="Hyperlink"/>
    <w:basedOn w:val="DefaultParagraphFont"/>
    <w:uiPriority w:val="99"/>
    <w:unhideWhenUsed/>
    <w:rsid w:val="00444D96"/>
    <w:rPr>
      <w:color w:val="0563C1" w:themeColor="hyperlink"/>
      <w:u w:val="single"/>
    </w:rPr>
  </w:style>
  <w:style w:type="paragraph" w:styleId="BalloonText">
    <w:name w:val="Balloon Text"/>
    <w:basedOn w:val="Normal"/>
    <w:link w:val="BalloonTextChar"/>
    <w:uiPriority w:val="99"/>
    <w:semiHidden/>
    <w:unhideWhenUsed/>
    <w:rsid w:val="00A672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2A6"/>
    <w:rPr>
      <w:rFonts w:ascii="Segoe UI" w:hAnsi="Segoe UI" w:cs="Segoe UI"/>
      <w:sz w:val="18"/>
      <w:szCs w:val="18"/>
    </w:rPr>
  </w:style>
  <w:style w:type="paragraph" w:styleId="Header">
    <w:name w:val="header"/>
    <w:basedOn w:val="Normal"/>
    <w:link w:val="HeaderChar"/>
    <w:uiPriority w:val="99"/>
    <w:unhideWhenUsed/>
    <w:rsid w:val="00791C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C05"/>
  </w:style>
  <w:style w:type="paragraph" w:styleId="Footer">
    <w:name w:val="footer"/>
    <w:basedOn w:val="Normal"/>
    <w:link w:val="FooterChar"/>
    <w:uiPriority w:val="99"/>
    <w:unhideWhenUsed/>
    <w:rsid w:val="00791C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C05"/>
  </w:style>
  <w:style w:type="table" w:styleId="TableGrid">
    <w:name w:val="Table Grid"/>
    <w:basedOn w:val="TableNormal"/>
    <w:uiPriority w:val="59"/>
    <w:rsid w:val="005C7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
    <w:name w:val="Mention"/>
    <w:basedOn w:val="DefaultParagraphFont"/>
    <w:uiPriority w:val="99"/>
    <w:semiHidden/>
    <w:unhideWhenUsed/>
    <w:rsid w:val="005448F3"/>
    <w:rPr>
      <w:color w:val="2B579A"/>
      <w:shd w:val="clear" w:color="auto" w:fill="E6E6E6"/>
    </w:rPr>
  </w:style>
  <w:style w:type="character" w:styleId="FollowedHyperlink">
    <w:name w:val="FollowedHyperlink"/>
    <w:basedOn w:val="DefaultParagraphFont"/>
    <w:uiPriority w:val="99"/>
    <w:semiHidden/>
    <w:unhideWhenUsed/>
    <w:rsid w:val="00C92BE7"/>
    <w:rPr>
      <w:color w:val="954F72" w:themeColor="followedHyperlink"/>
      <w:u w:val="single"/>
    </w:rPr>
  </w:style>
  <w:style w:type="paragraph" w:styleId="ListParagraph">
    <w:name w:val="List Paragraph"/>
    <w:basedOn w:val="Normal"/>
    <w:uiPriority w:val="34"/>
    <w:qFormat/>
    <w:rsid w:val="00C61D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576189">
      <w:bodyDiv w:val="1"/>
      <w:marLeft w:val="0"/>
      <w:marRight w:val="0"/>
      <w:marTop w:val="0"/>
      <w:marBottom w:val="0"/>
      <w:divBdr>
        <w:top w:val="none" w:sz="0" w:space="0" w:color="auto"/>
        <w:left w:val="none" w:sz="0" w:space="0" w:color="auto"/>
        <w:bottom w:val="none" w:sz="0" w:space="0" w:color="auto"/>
        <w:right w:val="none" w:sz="0" w:space="0" w:color="auto"/>
      </w:divBdr>
    </w:div>
    <w:div w:id="213775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valon.law.yale.edu/18th_century/fed78.as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valon.law.yale.edu/18th_century/fed10.as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istory.com/topics/us-presidents/presidential-elections/videos/the-electoral-college" TargetMode="External"/><Relationship Id="rId5" Type="http://schemas.openxmlformats.org/officeDocument/2006/relationships/webSettings" Target="webSettings.xml"/><Relationship Id="rId15" Type="http://schemas.openxmlformats.org/officeDocument/2006/relationships/hyperlink" Target="http://www.archives.gov/exhibits/charters/bill_of_rights.html" TargetMode="External"/><Relationship Id="rId10" Type="http://schemas.openxmlformats.org/officeDocument/2006/relationships/hyperlink" Target="mailto:pezzollaa@fultonschools.org" TargetMode="External"/><Relationship Id="rId4" Type="http://schemas.openxmlformats.org/officeDocument/2006/relationships/settings" Target="settings.xml"/><Relationship Id="rId9" Type="http://schemas.openxmlformats.org/officeDocument/2006/relationships/hyperlink" Target="mailto:campbelljc@fultonschools.org" TargetMode="External"/><Relationship Id="rId14" Type="http://schemas.openxmlformats.org/officeDocument/2006/relationships/hyperlink" Target="http://avalon.law.yale.edu/18th_century/fed51.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D78F8-3881-47A5-A1C5-552C7220A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6503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Pezzolla, Aprl M</dc:creator>
  <cp:keywords/>
  <dc:description/>
  <cp:lastModifiedBy>Clarke, Ashley N</cp:lastModifiedBy>
  <cp:revision>2</cp:revision>
  <cp:lastPrinted>2018-01-31T13:45:00Z</cp:lastPrinted>
  <dcterms:created xsi:type="dcterms:W3CDTF">2018-05-04T13:09:00Z</dcterms:created>
  <dcterms:modified xsi:type="dcterms:W3CDTF">2018-05-04T13:09:00Z</dcterms:modified>
</cp:coreProperties>
</file>